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00F0" w14:textId="77777777" w:rsidR="00297CE9" w:rsidRPr="00AF0705" w:rsidRDefault="00297CE9" w:rsidP="00297CE9">
      <w:pPr>
        <w:pStyle w:val="a"/>
        <w:numPr>
          <w:ilvl w:val="0"/>
          <w:numId w:val="0"/>
        </w:numPr>
        <w:spacing w:line="276" w:lineRule="auto"/>
        <w:ind w:left="360" w:firstLine="348"/>
        <w:jc w:val="right"/>
        <w:rPr>
          <w:lang w:val="en-US"/>
        </w:rPr>
      </w:pPr>
    </w:p>
    <w:p w14:paraId="199BCE68" w14:textId="77777777" w:rsidR="00AF0705" w:rsidRPr="00AF0705" w:rsidRDefault="00000000" w:rsidP="00AF0705">
      <w:pPr>
        <w:rPr>
          <w:lang w:val="en-US"/>
        </w:rPr>
      </w:pPr>
      <w:r>
        <w:fldChar w:fldCharType="begin"/>
      </w:r>
      <w:r w:rsidRPr="008B049D">
        <w:rPr>
          <w:lang w:val="en-US"/>
        </w:rPr>
        <w:instrText>HYPERLINK "https://vzteh.ru/produkciya/katalizatory/k-03/"</w:instrText>
      </w:r>
      <w:r>
        <w:fldChar w:fldCharType="separate"/>
      </w:r>
      <w:r w:rsidR="00AF0705" w:rsidRPr="00AF0705">
        <w:rPr>
          <w:rStyle w:val="Hyperlink"/>
          <w:lang w:val="en-US"/>
        </w:rPr>
        <w:t>https://vzteh.ru/produkciya/katalizatory/k-03/</w:t>
      </w:r>
      <w:r>
        <w:rPr>
          <w:rStyle w:val="Hyperlink"/>
          <w:lang w:val="en-US"/>
        </w:rPr>
        <w:fldChar w:fldCharType="end"/>
      </w:r>
    </w:p>
    <w:p w14:paraId="094A2FBF" w14:textId="77777777" w:rsidR="00AF0705" w:rsidRPr="00AF0705" w:rsidRDefault="00AF0705" w:rsidP="00297CE9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  <w:rPr>
          <w:lang w:val="en-US"/>
        </w:rPr>
      </w:pPr>
    </w:p>
    <w:p w14:paraId="7E165C31" w14:textId="77777777" w:rsidR="00297CE9" w:rsidRDefault="00297CE9" w:rsidP="00297CE9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</w:pPr>
      <w:r w:rsidRPr="00AF0705">
        <w:rPr>
          <w:lang w:val="en-US"/>
        </w:rPr>
        <w:t xml:space="preserve"> </w:t>
      </w:r>
      <w:r>
        <w:t xml:space="preserve">Запрос на </w:t>
      </w:r>
      <w:r w:rsidR="00A60C82">
        <w:t xml:space="preserve">внешние </w:t>
      </w:r>
      <w:r>
        <w:t>инноваци</w:t>
      </w:r>
      <w:r w:rsidR="00A60C82">
        <w:t>и</w:t>
      </w:r>
      <w:r>
        <w:t xml:space="preserve"> (ЗВИ) </w:t>
      </w:r>
    </w:p>
    <w:p w14:paraId="3ADBD1A4" w14:textId="77777777" w:rsidR="00297CE9" w:rsidRPr="000E4388" w:rsidRDefault="00492801" w:rsidP="00492801">
      <w:pPr>
        <w:tabs>
          <w:tab w:val="left" w:pos="3660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2801">
        <w:rPr>
          <w:rFonts w:ascii="Times New Roman" w:hAnsi="Times New Roman" w:cs="Times New Roman"/>
          <w:sz w:val="28"/>
          <w:szCs w:val="28"/>
        </w:rPr>
        <w:t xml:space="preserve">Катализатор </w:t>
      </w:r>
      <w:r w:rsidR="000E4388">
        <w:rPr>
          <w:rFonts w:ascii="Times New Roman" w:hAnsi="Times New Roman" w:cs="Times New Roman"/>
          <w:sz w:val="28"/>
          <w:szCs w:val="28"/>
          <w:lang w:val="en-US"/>
        </w:rPr>
        <w:t>DABKO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40"/>
        <w:gridCol w:w="4787"/>
      </w:tblGrid>
      <w:tr w:rsidR="00297CE9" w:rsidRPr="00AE05C2" w14:paraId="37C66E25" w14:textId="77777777" w:rsidTr="008B049D">
        <w:tc>
          <w:tcPr>
            <w:tcW w:w="540" w:type="dxa"/>
            <w:shd w:val="clear" w:color="auto" w:fill="auto"/>
            <w:vAlign w:val="center"/>
          </w:tcPr>
          <w:p w14:paraId="1E065493" w14:textId="77777777" w:rsidR="00297CE9" w:rsidRPr="00AE05C2" w:rsidRDefault="00492801" w:rsidP="00492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40" w:type="dxa"/>
            <w:shd w:val="clear" w:color="auto" w:fill="auto"/>
          </w:tcPr>
          <w:p w14:paraId="73E756A1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>Организация, ХК</w:t>
            </w:r>
          </w:p>
          <w:p w14:paraId="0CF3466B" w14:textId="77777777" w:rsidR="00297CE9" w:rsidRPr="00492801" w:rsidRDefault="00297CE9" w:rsidP="00F57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6BE127F2" w14:textId="77777777" w:rsidR="00297CE9" w:rsidRPr="00492801" w:rsidRDefault="00492801" w:rsidP="004928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801">
              <w:rPr>
                <w:rFonts w:ascii="Times New Roman" w:hAnsi="Times New Roman" w:cs="Times New Roman"/>
                <w:b/>
                <w:i/>
                <w:sz w:val="24"/>
              </w:rPr>
              <w:t>АО «ЭНПО «Неорганика», ХК(ИС) АО «В/О «</w:t>
            </w:r>
            <w:proofErr w:type="spellStart"/>
            <w:r w:rsidRPr="00492801">
              <w:rPr>
                <w:rFonts w:ascii="Times New Roman" w:hAnsi="Times New Roman" w:cs="Times New Roman"/>
                <w:b/>
                <w:i/>
                <w:sz w:val="24"/>
              </w:rPr>
              <w:t>Союзхимэкспорт</w:t>
            </w:r>
            <w:proofErr w:type="spellEnd"/>
            <w:r w:rsidRPr="00492801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</w:tr>
      <w:tr w:rsidR="00297CE9" w:rsidRPr="00AE05C2" w14:paraId="3E1F24BC" w14:textId="77777777" w:rsidTr="008B049D">
        <w:tc>
          <w:tcPr>
            <w:tcW w:w="540" w:type="dxa"/>
            <w:shd w:val="clear" w:color="auto" w:fill="auto"/>
          </w:tcPr>
          <w:p w14:paraId="527C4567" w14:textId="77777777" w:rsidR="00297CE9" w:rsidRPr="00AE05C2" w:rsidRDefault="00297CE9" w:rsidP="00F576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14:paraId="047F5098" w14:textId="77777777" w:rsidR="00297CE9" w:rsidRPr="00492801" w:rsidRDefault="00297CE9" w:rsidP="00F5766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>Наименование ЗВИ,</w:t>
            </w:r>
          </w:p>
          <w:p w14:paraId="23439855" w14:textId="77777777" w:rsidR="00297CE9" w:rsidRPr="00492801" w:rsidRDefault="00297CE9" w:rsidP="00F5766C">
            <w:pPr>
              <w:spacing w:after="0"/>
              <w:rPr>
                <w:rFonts w:ascii="Times New Roman" w:hAnsi="Times New Roman" w:cs="Times New Roman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 xml:space="preserve">Обобщенное краткое наименование задачи </w:t>
            </w:r>
          </w:p>
        </w:tc>
        <w:tc>
          <w:tcPr>
            <w:tcW w:w="4787" w:type="dxa"/>
            <w:shd w:val="clear" w:color="auto" w:fill="auto"/>
          </w:tcPr>
          <w:p w14:paraId="7337C8CC" w14:textId="77777777" w:rsidR="00297CE9" w:rsidRPr="000E4388" w:rsidRDefault="00297CE9" w:rsidP="00D138CD">
            <w:pP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0E4388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Катализатор </w:t>
            </w:r>
            <w:r w:rsidR="000E4388" w:rsidRPr="000E4388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DABKO </w:t>
            </w:r>
            <w:r w:rsidR="00E251DB" w:rsidRPr="000E4388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кристаллический. </w:t>
            </w:r>
            <w:r w:rsidR="00D138C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Р</w:t>
            </w:r>
            <w:r w:rsidR="00D138CD" w:rsidRPr="00D138C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азработ</w:t>
            </w:r>
            <w:r w:rsidR="00D138C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к</w:t>
            </w:r>
            <w:r w:rsidR="00D138CD" w:rsidRPr="00D138C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а технологи</w:t>
            </w:r>
            <w:r w:rsidR="00D138C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и</w:t>
            </w:r>
            <w:r w:rsidR="00D138CD" w:rsidRPr="00D138C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="00D138C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и организация производства катализатора </w:t>
            </w:r>
            <w:r w:rsidR="000E4388" w:rsidRPr="000E4388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DABKO</w:t>
            </w:r>
          </w:p>
        </w:tc>
      </w:tr>
      <w:tr w:rsidR="00297CE9" w:rsidRPr="00AE05C2" w14:paraId="16F0DC46" w14:textId="77777777" w:rsidTr="008B049D">
        <w:tc>
          <w:tcPr>
            <w:tcW w:w="540" w:type="dxa"/>
            <w:shd w:val="clear" w:color="auto" w:fill="auto"/>
          </w:tcPr>
          <w:p w14:paraId="4BD1060E" w14:textId="77777777" w:rsidR="00297CE9" w:rsidRPr="00AE05C2" w:rsidRDefault="00297CE9" w:rsidP="00F5766C">
            <w:pP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E0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14:paraId="2CE2250C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>Описание ситуации: ЦЕЛЬ, НАДСИСТЕМА,</w:t>
            </w:r>
          </w:p>
          <w:p w14:paraId="7AB40EA7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 xml:space="preserve">Проблема верхнего уровня, для решения которой ставится настоящая задача </w:t>
            </w:r>
          </w:p>
          <w:p w14:paraId="68A31FF1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i/>
                <w:sz w:val="24"/>
              </w:rPr>
              <w:t>(может быть несколько уровней иерархии целей)</w:t>
            </w:r>
          </w:p>
        </w:tc>
        <w:tc>
          <w:tcPr>
            <w:tcW w:w="4787" w:type="dxa"/>
            <w:shd w:val="clear" w:color="auto" w:fill="auto"/>
          </w:tcPr>
          <w:p w14:paraId="550D4361" w14:textId="77777777" w:rsidR="00E251DB" w:rsidRPr="00D138CD" w:rsidRDefault="00E251DB" w:rsidP="00F57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Катализатор </w:t>
            </w:r>
            <w:r w:rsidR="000E4388"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>DABKO</w:t>
            </w:r>
            <w:r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38CD"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Российской Федерации </w:t>
            </w:r>
            <w:r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>не производится</w:t>
            </w:r>
            <w:r w:rsidR="00D138CD"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38CD"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Катализатор </w:t>
            </w:r>
            <w:r w:rsidR="000E4388"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>DABKO</w:t>
            </w:r>
            <w:r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применяется в средствах индивидуальной и коллективной защиты</w:t>
            </w:r>
            <w:r w:rsidR="000E4388" w:rsidRPr="00D13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добавка в катализаторы на основе активных углей</w:t>
            </w:r>
          </w:p>
          <w:p w14:paraId="78DED07A" w14:textId="77777777" w:rsidR="00297CE9" w:rsidRPr="00AE05C2" w:rsidRDefault="00297CE9" w:rsidP="00D138C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7CE9" w:rsidRPr="00AE05C2" w14:paraId="6BAAB093" w14:textId="77777777" w:rsidTr="008B049D">
        <w:tc>
          <w:tcPr>
            <w:tcW w:w="540" w:type="dxa"/>
            <w:shd w:val="clear" w:color="auto" w:fill="auto"/>
          </w:tcPr>
          <w:p w14:paraId="313F17F6" w14:textId="77777777" w:rsidR="00297CE9" w:rsidRPr="00AE05C2" w:rsidRDefault="00297CE9" w:rsidP="00F5766C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shd w:val="clear" w:color="auto" w:fill="auto"/>
          </w:tcPr>
          <w:p w14:paraId="5C870A7D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>Постановка Задачи, кто, что и над чем должен сделать</w:t>
            </w:r>
          </w:p>
          <w:p w14:paraId="43AA3A3F" w14:textId="77777777" w:rsidR="00297CE9" w:rsidRPr="00492801" w:rsidRDefault="00297CE9" w:rsidP="00F576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4895EBF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i/>
                <w:sz w:val="24"/>
              </w:rPr>
              <w:t>(Субъект – действие – объект)</w:t>
            </w:r>
          </w:p>
        </w:tc>
        <w:tc>
          <w:tcPr>
            <w:tcW w:w="4787" w:type="dxa"/>
            <w:shd w:val="clear" w:color="auto" w:fill="auto"/>
          </w:tcPr>
          <w:p w14:paraId="5504B9C0" w14:textId="77777777" w:rsidR="00957780" w:rsidRPr="00957780" w:rsidRDefault="00957780" w:rsidP="0095778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57780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Исполнитель должен разработать технологию изготовления </w:t>
            </w: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катализатора </w:t>
            </w: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US" w:eastAsia="ru-RU"/>
              </w:rPr>
              <w:t>DABKO</w:t>
            </w:r>
            <w:r w:rsidRPr="00957780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 и представить образец Заказчику для проведения испытаний.</w:t>
            </w:r>
          </w:p>
          <w:p w14:paraId="3156D809" w14:textId="77777777" w:rsidR="00297CE9" w:rsidRPr="00AE05C2" w:rsidRDefault="00957780" w:rsidP="00957780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957780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(Решение о практическом использовании продукта/технологии принимается по результатам исследований)</w:t>
            </w:r>
          </w:p>
        </w:tc>
      </w:tr>
      <w:tr w:rsidR="00297CE9" w:rsidRPr="00AE05C2" w14:paraId="15261863" w14:textId="77777777" w:rsidTr="008B049D">
        <w:tc>
          <w:tcPr>
            <w:tcW w:w="540" w:type="dxa"/>
            <w:shd w:val="clear" w:color="auto" w:fill="auto"/>
          </w:tcPr>
          <w:p w14:paraId="0E44F968" w14:textId="77777777" w:rsidR="00297CE9" w:rsidRPr="00AE05C2" w:rsidRDefault="00297CE9" w:rsidP="00F5766C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shd w:val="clear" w:color="auto" w:fill="auto"/>
          </w:tcPr>
          <w:p w14:paraId="0720C3F5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 xml:space="preserve">Объект </w:t>
            </w:r>
            <w:r w:rsidRPr="00492801">
              <w:rPr>
                <w:rFonts w:ascii="Times New Roman" w:hAnsi="Times New Roman" w:cs="Times New Roman"/>
                <w:i/>
                <w:sz w:val="24"/>
              </w:rPr>
              <w:t>(устройство, система, техпроцесс)</w:t>
            </w:r>
            <w:r w:rsidRPr="00492801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4787" w:type="dxa"/>
            <w:shd w:val="clear" w:color="auto" w:fill="auto"/>
          </w:tcPr>
          <w:p w14:paraId="0F0A31D3" w14:textId="77777777" w:rsidR="00297CE9" w:rsidRPr="00AE05C2" w:rsidRDefault="00782FF3" w:rsidP="00957780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Катализатор </w:t>
            </w:r>
            <w:r w:rsidR="000E4388" w:rsidRPr="009577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DABKO</w:t>
            </w:r>
            <w:r w:rsidR="00297CE9" w:rsidRPr="00D5672D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и технологический процесс</w:t>
            </w: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  <w:r w:rsidR="00957780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его изготовления</w:t>
            </w:r>
            <w:r w:rsidR="00297CE9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7CE9" w:rsidRPr="00AE05C2" w14:paraId="7311284C" w14:textId="77777777" w:rsidTr="008B049D">
        <w:tc>
          <w:tcPr>
            <w:tcW w:w="540" w:type="dxa"/>
            <w:shd w:val="clear" w:color="auto" w:fill="auto"/>
          </w:tcPr>
          <w:p w14:paraId="7182524C" w14:textId="77777777" w:rsidR="00297CE9" w:rsidRPr="00AE05C2" w:rsidRDefault="00297CE9" w:rsidP="00F5766C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0" w:type="dxa"/>
            <w:shd w:val="clear" w:color="auto" w:fill="auto"/>
          </w:tcPr>
          <w:p w14:paraId="2F9C20A0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>… его функция</w:t>
            </w:r>
          </w:p>
        </w:tc>
        <w:tc>
          <w:tcPr>
            <w:tcW w:w="4787" w:type="dxa"/>
            <w:shd w:val="clear" w:color="auto" w:fill="auto"/>
          </w:tcPr>
          <w:p w14:paraId="139C6D13" w14:textId="77777777" w:rsidR="00297CE9" w:rsidRPr="00AE05C2" w:rsidRDefault="00E57015" w:rsidP="00957780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Защит</w:t>
            </w:r>
            <w:r w:rsidR="00957780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катализатор</w:t>
            </w:r>
            <w:r w:rsidR="00957780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на</w:t>
            </w:r>
            <w:r w:rsidR="005A3806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основе</w:t>
            </w:r>
            <w:r w:rsidR="00957780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активных углей</w:t>
            </w: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от повышенной влажности воздуха</w:t>
            </w:r>
            <w:r w:rsidR="00957780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сохраняя его характеристики.</w:t>
            </w:r>
          </w:p>
        </w:tc>
      </w:tr>
      <w:tr w:rsidR="00297CE9" w:rsidRPr="00AE05C2" w14:paraId="11ED824A" w14:textId="77777777" w:rsidTr="008B049D">
        <w:tc>
          <w:tcPr>
            <w:tcW w:w="540" w:type="dxa"/>
            <w:shd w:val="clear" w:color="auto" w:fill="auto"/>
          </w:tcPr>
          <w:p w14:paraId="7443E6DD" w14:textId="77777777" w:rsidR="00297CE9" w:rsidRPr="00AE05C2" w:rsidRDefault="00297CE9" w:rsidP="00F5766C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shd w:val="clear" w:color="auto" w:fill="auto"/>
          </w:tcPr>
          <w:p w14:paraId="6BFCA4D8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 xml:space="preserve">Значения Ключевых характеристик: </w:t>
            </w:r>
          </w:p>
          <w:p w14:paraId="564CD659" w14:textId="77777777" w:rsidR="00297CE9" w:rsidRPr="00492801" w:rsidRDefault="00297CE9" w:rsidP="00F5766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92801">
              <w:rPr>
                <w:rFonts w:ascii="Times New Roman" w:hAnsi="Times New Roman" w:cs="Times New Roman"/>
                <w:i/>
                <w:sz w:val="24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5CC7F31D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>которые требуется достичь.</w:t>
            </w:r>
          </w:p>
          <w:p w14:paraId="7DC6971E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A05634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lastRenderedPageBreak/>
              <w:t>Для Проблемной ситуации укажите какова её первопричина и в чем состоит «неразрешимый» конфликт (противоречие) в требованиях.</w:t>
            </w:r>
          </w:p>
          <w:p w14:paraId="1017EFEC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>Допускается ли компромисс (оптимизация).</w:t>
            </w:r>
          </w:p>
        </w:tc>
        <w:tc>
          <w:tcPr>
            <w:tcW w:w="4787" w:type="dxa"/>
            <w:shd w:val="clear" w:color="auto" w:fill="auto"/>
          </w:tcPr>
          <w:p w14:paraId="015BDAD9" w14:textId="77777777" w:rsidR="005A3806" w:rsidRDefault="005A3806" w:rsidP="005A380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Триэтилендиамин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99,8%</w:t>
            </w:r>
          </w:p>
          <w:p w14:paraId="3BE76D75" w14:textId="77777777" w:rsidR="00297CE9" w:rsidRPr="00AF149B" w:rsidRDefault="00957780" w:rsidP="00F5766C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Работа катализатора при</w:t>
            </w:r>
            <w:r w:rsidRPr="00AF149B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влажности</w:t>
            </w: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воздуха 90% и</w:t>
            </w:r>
            <w:r w:rsidR="00E57015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более</w:t>
            </w:r>
            <w:r w:rsidR="00297CE9" w:rsidRPr="00AF149B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.</w:t>
            </w:r>
          </w:p>
          <w:p w14:paraId="385EE4F1" w14:textId="77777777" w:rsidR="00297CE9" w:rsidRPr="00AF149B" w:rsidRDefault="00957780" w:rsidP="00F5766C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Максимальная</w:t>
            </w:r>
            <w:r w:rsidR="00E57015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температура эксплуатации 5</w:t>
            </w:r>
            <w:r w:rsidR="00297CE9" w:rsidRPr="00AF149B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0 °С.</w:t>
            </w:r>
          </w:p>
          <w:p w14:paraId="2B81C2C6" w14:textId="77777777" w:rsidR="00E57015" w:rsidRDefault="00E57015" w:rsidP="00E57015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</w:p>
          <w:p w14:paraId="2C19FBE0" w14:textId="77777777" w:rsidR="00E57015" w:rsidRDefault="00E57015" w:rsidP="00E57015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</w:p>
          <w:p w14:paraId="7BE080F6" w14:textId="77777777" w:rsidR="00E57015" w:rsidRDefault="00E57015" w:rsidP="00E57015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</w:p>
          <w:p w14:paraId="6EC04D3C" w14:textId="77777777" w:rsidR="005A3806" w:rsidRDefault="005A3806" w:rsidP="00E57015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</w:p>
          <w:p w14:paraId="625FD7FA" w14:textId="77777777" w:rsidR="00297CE9" w:rsidRPr="00AE05C2" w:rsidRDefault="00297CE9" w:rsidP="00E57015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lastRenderedPageBreak/>
              <w:t>Предпочтение отдаётся</w:t>
            </w:r>
            <w:r w:rsidR="00E57015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катализаторам</w:t>
            </w: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на основе сырья российского производства.</w:t>
            </w:r>
          </w:p>
        </w:tc>
      </w:tr>
      <w:tr w:rsidR="00297CE9" w:rsidRPr="00AE05C2" w14:paraId="3CD8441C" w14:textId="77777777" w:rsidTr="008B049D">
        <w:tc>
          <w:tcPr>
            <w:tcW w:w="540" w:type="dxa"/>
            <w:shd w:val="clear" w:color="auto" w:fill="auto"/>
          </w:tcPr>
          <w:p w14:paraId="5FAC1D02" w14:textId="77777777" w:rsidR="00297CE9" w:rsidRPr="00AE05C2" w:rsidRDefault="00297CE9" w:rsidP="00F5766C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740" w:type="dxa"/>
            <w:shd w:val="clear" w:color="auto" w:fill="auto"/>
          </w:tcPr>
          <w:p w14:paraId="68E1C48B" w14:textId="77777777" w:rsidR="00297CE9" w:rsidRPr="00492801" w:rsidRDefault="00297CE9" w:rsidP="00F57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801">
              <w:rPr>
                <w:rFonts w:ascii="Times New Roman" w:hAnsi="Times New Roman" w:cs="Times New Roman"/>
                <w:b/>
                <w:sz w:val="24"/>
              </w:rPr>
              <w:t>… Уровень ключевых характеристик мирового лидера</w:t>
            </w:r>
          </w:p>
        </w:tc>
        <w:tc>
          <w:tcPr>
            <w:tcW w:w="4787" w:type="dxa"/>
            <w:shd w:val="clear" w:color="auto" w:fill="auto"/>
          </w:tcPr>
          <w:p w14:paraId="383DFB23" w14:textId="77777777" w:rsidR="00297CE9" w:rsidRPr="00AE05C2" w:rsidRDefault="00297CE9" w:rsidP="00957780">
            <w:pPr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F149B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Известные мировые аналоги </w:t>
            </w:r>
            <w:r w:rsidR="00E57015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катализаторов </w:t>
            </w:r>
            <w:r w:rsidR="00957780" w:rsidRPr="00957780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DABKO</w:t>
            </w:r>
            <w:r w:rsidRPr="00AF149B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имеют </w:t>
            </w:r>
            <w:r w:rsidR="0066320D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состав </w:t>
            </w:r>
            <w:proofErr w:type="spellStart"/>
            <w:r w:rsidR="0066320D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триэтилендиамина</w:t>
            </w:r>
            <w:proofErr w:type="spellEnd"/>
            <w:r w:rsidR="0066320D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до 99</w:t>
            </w:r>
            <w:r w:rsidR="00957780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,</w:t>
            </w:r>
            <w:r w:rsidR="0066320D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99%</w:t>
            </w:r>
          </w:p>
        </w:tc>
      </w:tr>
    </w:tbl>
    <w:p w14:paraId="601C4A07" w14:textId="77777777" w:rsidR="00297CE9" w:rsidRPr="0066320D" w:rsidRDefault="00297CE9" w:rsidP="00297CE9">
      <w:pPr>
        <w:rPr>
          <w:rFonts w:ascii="Times New Roman" w:hAnsi="Times New Roman" w:cs="Times New Roman"/>
          <w:b/>
          <w:sz w:val="28"/>
          <w:szCs w:val="28"/>
        </w:rPr>
      </w:pPr>
    </w:p>
    <w:p w14:paraId="3850D725" w14:textId="77777777" w:rsidR="00297CE9" w:rsidRPr="0066320D" w:rsidRDefault="00297CE9" w:rsidP="00297C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A6FCD" w14:textId="77777777" w:rsidR="00080BB8" w:rsidRDefault="00080BB8"/>
    <w:sectPr w:rsidR="00080B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9D06" w14:textId="77777777" w:rsidR="00DB5F9E" w:rsidRDefault="00DB5F9E">
      <w:pPr>
        <w:spacing w:after="0" w:line="240" w:lineRule="auto"/>
      </w:pPr>
      <w:r>
        <w:separator/>
      </w:r>
    </w:p>
  </w:endnote>
  <w:endnote w:type="continuationSeparator" w:id="0">
    <w:p w14:paraId="2E440225" w14:textId="77777777" w:rsidR="00DB5F9E" w:rsidRDefault="00DB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55360"/>
      <w:docPartObj>
        <w:docPartGallery w:val="Page Numbers (Bottom of Page)"/>
        <w:docPartUnique/>
      </w:docPartObj>
    </w:sdtPr>
    <w:sdtContent>
      <w:p w14:paraId="37356FF1" w14:textId="77777777" w:rsidR="00000000" w:rsidRDefault="006942E8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439C2" w14:textId="77777777" w:rsidR="00000000" w:rsidRDefault="00000000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FB1B" w14:textId="77777777" w:rsidR="00DB5F9E" w:rsidRDefault="00DB5F9E">
      <w:pPr>
        <w:spacing w:after="0" w:line="240" w:lineRule="auto"/>
      </w:pPr>
      <w:r>
        <w:separator/>
      </w:r>
    </w:p>
  </w:footnote>
  <w:footnote w:type="continuationSeparator" w:id="0">
    <w:p w14:paraId="75061C6C" w14:textId="77777777" w:rsidR="00DB5F9E" w:rsidRDefault="00DB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B5"/>
    <w:multiLevelType w:val="hybridMultilevel"/>
    <w:tmpl w:val="181403C4"/>
    <w:lvl w:ilvl="0" w:tplc="99303E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00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E9"/>
    <w:rsid w:val="00021F0F"/>
    <w:rsid w:val="00080BB8"/>
    <w:rsid w:val="000E4388"/>
    <w:rsid w:val="00297CE9"/>
    <w:rsid w:val="00492801"/>
    <w:rsid w:val="005A3806"/>
    <w:rsid w:val="0066320D"/>
    <w:rsid w:val="006942E8"/>
    <w:rsid w:val="00782FF3"/>
    <w:rsid w:val="008B049D"/>
    <w:rsid w:val="00957780"/>
    <w:rsid w:val="00A53560"/>
    <w:rsid w:val="00A60C82"/>
    <w:rsid w:val="00AF0705"/>
    <w:rsid w:val="00CC1A05"/>
    <w:rsid w:val="00D138CD"/>
    <w:rsid w:val="00DB5EAF"/>
    <w:rsid w:val="00DB5F9E"/>
    <w:rsid w:val="00E251DB"/>
    <w:rsid w:val="00E57015"/>
    <w:rsid w:val="00F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826D"/>
  <w15:chartTrackingRefBased/>
  <w15:docId w15:val="{C40DA16B-7F50-47C5-8082-B008E94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ижний колонтитул1"/>
    <w:basedOn w:val="Normal"/>
    <w:next w:val="Footer"/>
    <w:link w:val="a0"/>
    <w:uiPriority w:val="99"/>
    <w:unhideWhenUsed/>
    <w:rsid w:val="002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1"/>
    <w:uiPriority w:val="99"/>
    <w:rsid w:val="00297CE9"/>
  </w:style>
  <w:style w:type="paragraph" w:customStyle="1" w:styleId="a">
    <w:name w:val="Для оглавления"/>
    <w:basedOn w:val="Title"/>
    <w:link w:val="a1"/>
    <w:qFormat/>
    <w:rsid w:val="00297CE9"/>
    <w:pPr>
      <w:numPr>
        <w:numId w:val="1"/>
      </w:numPr>
    </w:pPr>
    <w:rPr>
      <w:rFonts w:ascii="Times New Roman" w:hAnsi="Times New Roman"/>
      <w:b/>
      <w:sz w:val="28"/>
    </w:rPr>
  </w:style>
  <w:style w:type="character" w:customStyle="1" w:styleId="a1">
    <w:name w:val="Для оглавления Знак"/>
    <w:basedOn w:val="TitleChar"/>
    <w:link w:val="a"/>
    <w:rsid w:val="00297CE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2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E9"/>
  </w:style>
  <w:style w:type="paragraph" w:styleId="Title">
    <w:name w:val="Title"/>
    <w:basedOn w:val="Normal"/>
    <w:next w:val="Normal"/>
    <w:link w:val="TitleChar"/>
    <w:uiPriority w:val="10"/>
    <w:qFormat/>
    <w:rsid w:val="00297C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63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 Николай Львович</dc:creator>
  <cp:keywords/>
  <dc:description/>
  <cp:lastModifiedBy>Kashirin Pavel</cp:lastModifiedBy>
  <cp:revision>8</cp:revision>
  <dcterms:created xsi:type="dcterms:W3CDTF">2023-07-24T13:01:00Z</dcterms:created>
  <dcterms:modified xsi:type="dcterms:W3CDTF">2024-03-04T11:58:00Z</dcterms:modified>
</cp:coreProperties>
</file>