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46"/>
        <w:gridCol w:w="4805"/>
      </w:tblGrid>
      <w:tr w:rsidR="007E55DA" w:rsidRPr="00AE05C2" w14:paraId="7D539E3B" w14:textId="77777777" w:rsidTr="00E2438E">
        <w:tc>
          <w:tcPr>
            <w:tcW w:w="516" w:type="dxa"/>
            <w:shd w:val="clear" w:color="auto" w:fill="auto"/>
          </w:tcPr>
          <w:p w14:paraId="2D047414" w14:textId="77777777" w:rsidR="007E55DA" w:rsidRPr="00AE05C2" w:rsidRDefault="007E55DA" w:rsidP="00E24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14:paraId="1EE5E2E2" w14:textId="77777777" w:rsidR="007E55DA" w:rsidRPr="000F505C" w:rsidRDefault="007E55DA" w:rsidP="00E2438E">
            <w:pPr>
              <w:rPr>
                <w:b/>
                <w:sz w:val="24"/>
                <w:lang w:val="en-US"/>
              </w:rPr>
            </w:pPr>
            <w:r w:rsidRPr="000F505C">
              <w:rPr>
                <w:b/>
                <w:sz w:val="24"/>
              </w:rPr>
              <w:t xml:space="preserve">Организация, </w:t>
            </w:r>
            <w:r>
              <w:rPr>
                <w:b/>
                <w:sz w:val="24"/>
              </w:rPr>
              <w:t>ХК</w:t>
            </w:r>
          </w:p>
          <w:p w14:paraId="743DB3BE" w14:textId="77777777" w:rsidR="007E55DA" w:rsidRPr="00AE05C2" w:rsidRDefault="007E55DA" w:rsidP="00E2438E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14:paraId="7E257056" w14:textId="77777777" w:rsidR="007E55DA" w:rsidRPr="0019438B" w:rsidRDefault="007E55DA" w:rsidP="00E2438E">
            <w:pPr>
              <w:rPr>
                <w:iCs/>
                <w:sz w:val="24"/>
                <w:szCs w:val="24"/>
              </w:rPr>
            </w:pPr>
            <w:r w:rsidRPr="0019438B">
              <w:rPr>
                <w:iCs/>
                <w:sz w:val="24"/>
                <w:szCs w:val="24"/>
              </w:rPr>
              <w:t>ПАО «Ил»</w:t>
            </w:r>
          </w:p>
        </w:tc>
      </w:tr>
      <w:tr w:rsidR="007E55DA" w:rsidRPr="00AE05C2" w14:paraId="30F1F7A5" w14:textId="77777777" w:rsidTr="00E2438E">
        <w:tc>
          <w:tcPr>
            <w:tcW w:w="516" w:type="dxa"/>
            <w:shd w:val="clear" w:color="auto" w:fill="auto"/>
          </w:tcPr>
          <w:p w14:paraId="0BEA3B8B" w14:textId="77777777" w:rsidR="007E55DA" w:rsidRPr="00AE05C2" w:rsidRDefault="007E55DA" w:rsidP="00E2438E">
            <w:pPr>
              <w:rPr>
                <w:bCs/>
                <w:sz w:val="24"/>
                <w:szCs w:val="24"/>
              </w:rPr>
            </w:pPr>
            <w:r w:rsidRPr="00AE0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14:paraId="33FAEB95" w14:textId="77777777" w:rsidR="007E55DA" w:rsidRDefault="007E55DA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ЗВИ,</w:t>
            </w:r>
          </w:p>
          <w:p w14:paraId="3C2C93C9" w14:textId="77777777" w:rsidR="007E55DA" w:rsidRPr="00370A3F" w:rsidRDefault="007E55DA" w:rsidP="00E2438E">
            <w:r w:rsidRPr="0056519E">
              <w:rPr>
                <w:b/>
                <w:sz w:val="24"/>
              </w:rPr>
              <w:t>Обобщенное краткое наименование задачи</w:t>
            </w:r>
            <w:r w:rsidRPr="00AE05C2">
              <w:rPr>
                <w:b/>
                <w:sz w:val="24"/>
              </w:rPr>
              <w:t xml:space="preserve"> </w:t>
            </w:r>
          </w:p>
        </w:tc>
        <w:tc>
          <w:tcPr>
            <w:tcW w:w="4805" w:type="dxa"/>
            <w:shd w:val="clear" w:color="auto" w:fill="auto"/>
          </w:tcPr>
          <w:p w14:paraId="152E6C00" w14:textId="77777777" w:rsidR="007E55DA" w:rsidRPr="0019438B" w:rsidRDefault="007E55DA" w:rsidP="00E2438E">
            <w:pPr>
              <w:rPr>
                <w:iCs/>
                <w:kern w:val="24"/>
                <w:sz w:val="24"/>
                <w:szCs w:val="24"/>
              </w:rPr>
            </w:pPr>
            <w:r w:rsidRPr="0019438B">
              <w:rPr>
                <w:iCs/>
                <w:kern w:val="24"/>
                <w:sz w:val="24"/>
                <w:szCs w:val="24"/>
              </w:rPr>
              <w:t xml:space="preserve">Внедрение искусственного интеллекта в проектировании </w:t>
            </w:r>
            <w:r w:rsidRPr="008C6592">
              <w:rPr>
                <w:iCs/>
                <w:kern w:val="24"/>
                <w:sz w:val="24"/>
                <w:szCs w:val="24"/>
              </w:rPr>
              <w:t>перспективных образцов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iCs/>
                <w:kern w:val="24"/>
                <w:sz w:val="24"/>
                <w:szCs w:val="24"/>
              </w:rPr>
              <w:t>ВТА</w:t>
            </w:r>
          </w:p>
        </w:tc>
      </w:tr>
      <w:tr w:rsidR="007E55DA" w:rsidRPr="00AE05C2" w14:paraId="3414D7F4" w14:textId="77777777" w:rsidTr="00E2438E">
        <w:tc>
          <w:tcPr>
            <w:tcW w:w="516" w:type="dxa"/>
            <w:shd w:val="clear" w:color="auto" w:fill="auto"/>
          </w:tcPr>
          <w:p w14:paraId="4DB63EE5" w14:textId="77777777" w:rsidR="007E55DA" w:rsidRPr="00AE05C2" w:rsidRDefault="007E55DA" w:rsidP="00E2438E">
            <w:pPr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14:paraId="6397BBBE" w14:textId="77777777" w:rsidR="007E55DA" w:rsidRDefault="007E55DA" w:rsidP="00E2438E">
            <w:pPr>
              <w:rPr>
                <w:b/>
                <w:sz w:val="24"/>
              </w:rPr>
            </w:pPr>
            <w:r w:rsidRPr="006D7B34">
              <w:rPr>
                <w:b/>
                <w:sz w:val="24"/>
              </w:rPr>
              <w:t>Описание ситуации</w:t>
            </w:r>
            <w:r>
              <w:rPr>
                <w:b/>
                <w:sz w:val="24"/>
              </w:rPr>
              <w:t>: ЦЕЛЬ, НАДСИСТЕМА,</w:t>
            </w:r>
          </w:p>
          <w:p w14:paraId="4F0A5F15" w14:textId="77777777" w:rsidR="007E55DA" w:rsidRDefault="007E55DA" w:rsidP="00E2438E">
            <w:pPr>
              <w:rPr>
                <w:b/>
                <w:sz w:val="24"/>
                <w:highlight w:val="yellow"/>
              </w:rPr>
            </w:pPr>
          </w:p>
          <w:p w14:paraId="5BEE9A85" w14:textId="77777777" w:rsidR="007E55DA" w:rsidRDefault="007E55DA" w:rsidP="00E2438E">
            <w:pPr>
              <w:rPr>
                <w:b/>
                <w:sz w:val="24"/>
                <w:highlight w:val="yellow"/>
              </w:rPr>
            </w:pPr>
          </w:p>
          <w:p w14:paraId="6BAABDC0" w14:textId="77777777" w:rsidR="007E55DA" w:rsidRPr="000A15FE" w:rsidRDefault="007E55DA" w:rsidP="00E2438E">
            <w:pPr>
              <w:rPr>
                <w:b/>
                <w:sz w:val="24"/>
              </w:rPr>
            </w:pPr>
            <w:r w:rsidRPr="000A15FE">
              <w:rPr>
                <w:b/>
                <w:sz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103E5C00" w14:textId="77777777" w:rsidR="007E55DA" w:rsidRPr="00AE05C2" w:rsidRDefault="007E55DA" w:rsidP="00E2438E">
            <w:pPr>
              <w:rPr>
                <w:b/>
                <w:sz w:val="24"/>
              </w:rPr>
            </w:pPr>
            <w:r w:rsidRPr="000A15FE">
              <w:rPr>
                <w:i/>
                <w:sz w:val="24"/>
              </w:rPr>
              <w:t>(может быть несколько уровней иерархии целей)</w:t>
            </w:r>
          </w:p>
        </w:tc>
        <w:tc>
          <w:tcPr>
            <w:tcW w:w="4805" w:type="dxa"/>
            <w:shd w:val="clear" w:color="auto" w:fill="auto"/>
          </w:tcPr>
          <w:p w14:paraId="435C192F" w14:textId="77777777" w:rsidR="007E55DA" w:rsidRDefault="007E55DA" w:rsidP="00E2438E">
            <w:pPr>
              <w:rPr>
                <w:iCs/>
                <w:sz w:val="24"/>
                <w:szCs w:val="24"/>
              </w:rPr>
            </w:pPr>
            <w:r w:rsidRPr="0019438B">
              <w:rPr>
                <w:iCs/>
                <w:sz w:val="24"/>
                <w:szCs w:val="24"/>
              </w:rPr>
              <w:t>Создание систем автоматизированного проектирования, систем инженерного анализа, программ обрабатывающих центров с внедренным ИИ</w:t>
            </w:r>
            <w:r>
              <w:rPr>
                <w:iCs/>
                <w:sz w:val="24"/>
                <w:szCs w:val="24"/>
              </w:rPr>
              <w:t>.</w:t>
            </w:r>
          </w:p>
          <w:p w14:paraId="3F3EE7DB" w14:textId="77777777" w:rsidR="007E55DA" w:rsidRDefault="007E55DA" w:rsidP="00E2438E">
            <w:pPr>
              <w:rPr>
                <w:iCs/>
                <w:sz w:val="24"/>
                <w:szCs w:val="24"/>
              </w:rPr>
            </w:pPr>
          </w:p>
          <w:p w14:paraId="6B5196D8" w14:textId="77777777" w:rsidR="007E55DA" w:rsidRPr="0019438B" w:rsidRDefault="007E55DA" w:rsidP="00E2438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</w:t>
            </w:r>
            <w:r w:rsidRPr="0019438B">
              <w:rPr>
                <w:iCs/>
                <w:sz w:val="24"/>
                <w:szCs w:val="24"/>
              </w:rPr>
              <w:t xml:space="preserve"> едино</w:t>
            </w:r>
            <w:r>
              <w:rPr>
                <w:iCs/>
                <w:sz w:val="24"/>
                <w:szCs w:val="24"/>
              </w:rPr>
              <w:t>го</w:t>
            </w:r>
            <w:r w:rsidRPr="0019438B">
              <w:rPr>
                <w:iCs/>
                <w:sz w:val="24"/>
                <w:szCs w:val="24"/>
              </w:rPr>
              <w:t xml:space="preserve"> информационно</w:t>
            </w:r>
            <w:r>
              <w:rPr>
                <w:iCs/>
                <w:sz w:val="24"/>
                <w:szCs w:val="24"/>
              </w:rPr>
              <w:t>го</w:t>
            </w:r>
            <w:r w:rsidRPr="0019438B">
              <w:rPr>
                <w:iCs/>
                <w:sz w:val="24"/>
                <w:szCs w:val="24"/>
              </w:rPr>
              <w:t xml:space="preserve"> пространств</w:t>
            </w:r>
            <w:r>
              <w:rPr>
                <w:iCs/>
                <w:sz w:val="24"/>
                <w:szCs w:val="24"/>
              </w:rPr>
              <w:t>а</w:t>
            </w:r>
            <w:r w:rsidRPr="0019438B">
              <w:rPr>
                <w:iCs/>
                <w:sz w:val="24"/>
                <w:szCs w:val="24"/>
              </w:rPr>
              <w:t xml:space="preserve"> с предприятиями кооперации и производственными площадками </w:t>
            </w:r>
            <w:r>
              <w:rPr>
                <w:iCs/>
                <w:sz w:val="24"/>
                <w:szCs w:val="24"/>
              </w:rPr>
              <w:br/>
            </w:r>
            <w:r w:rsidRPr="0019438B">
              <w:rPr>
                <w:iCs/>
                <w:sz w:val="24"/>
                <w:szCs w:val="24"/>
              </w:rPr>
              <w:t>ПАО «ОАК»</w:t>
            </w:r>
          </w:p>
        </w:tc>
      </w:tr>
      <w:tr w:rsidR="007E55DA" w:rsidRPr="00AE05C2" w14:paraId="0EAF7535" w14:textId="77777777" w:rsidTr="00E2438E">
        <w:tc>
          <w:tcPr>
            <w:tcW w:w="516" w:type="dxa"/>
            <w:shd w:val="clear" w:color="auto" w:fill="auto"/>
          </w:tcPr>
          <w:p w14:paraId="1EAD6C4E" w14:textId="77777777" w:rsidR="007E55DA" w:rsidRPr="00AE05C2" w:rsidRDefault="007E55DA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14:paraId="7E20BCCE" w14:textId="77777777" w:rsidR="007E55DA" w:rsidRPr="00AE05C2" w:rsidRDefault="007E55DA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>Постановка Задачи, кто, что и над чем должен сделать</w:t>
            </w:r>
          </w:p>
          <w:p w14:paraId="48F82E2F" w14:textId="77777777" w:rsidR="007E55DA" w:rsidRPr="00AE05C2" w:rsidRDefault="007E55DA" w:rsidP="00E2438E">
            <w:pPr>
              <w:jc w:val="center"/>
              <w:rPr>
                <w:b/>
                <w:sz w:val="24"/>
              </w:rPr>
            </w:pPr>
          </w:p>
          <w:p w14:paraId="7410AAF2" w14:textId="77777777" w:rsidR="007E55DA" w:rsidRPr="00AE05C2" w:rsidRDefault="007E55DA" w:rsidP="00E2438E">
            <w:pPr>
              <w:rPr>
                <w:b/>
                <w:sz w:val="24"/>
              </w:rPr>
            </w:pPr>
            <w:r w:rsidRPr="00AE05C2">
              <w:rPr>
                <w:i/>
                <w:sz w:val="24"/>
              </w:rPr>
              <w:t>(Субъект – действие – объект)</w:t>
            </w:r>
          </w:p>
        </w:tc>
        <w:tc>
          <w:tcPr>
            <w:tcW w:w="4805" w:type="dxa"/>
            <w:shd w:val="clear" w:color="auto" w:fill="auto"/>
          </w:tcPr>
          <w:p w14:paraId="3E7AF901" w14:textId="77777777" w:rsidR="007E55DA" w:rsidRPr="0019438B" w:rsidRDefault="007E55DA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Создание отечественной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промышленной технологии</w:t>
            </w:r>
            <w:r>
              <w:rPr>
                <w:iCs/>
                <w:kern w:val="24"/>
                <w:sz w:val="24"/>
                <w:szCs w:val="24"/>
              </w:rPr>
              <w:t xml:space="preserve"> применения ИИ при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проектировани</w:t>
            </w:r>
            <w:r>
              <w:rPr>
                <w:iCs/>
                <w:kern w:val="24"/>
                <w:sz w:val="24"/>
                <w:szCs w:val="24"/>
              </w:rPr>
              <w:t>и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iCs/>
                <w:kern w:val="24"/>
                <w:sz w:val="24"/>
                <w:szCs w:val="24"/>
              </w:rPr>
              <w:t xml:space="preserve">планера, </w:t>
            </w:r>
            <w:r w:rsidRPr="00102F1C">
              <w:rPr>
                <w:iCs/>
                <w:kern w:val="24"/>
                <w:sz w:val="24"/>
                <w:szCs w:val="24"/>
              </w:rPr>
              <w:t>самолетных систем</w:t>
            </w:r>
            <w:r>
              <w:rPr>
                <w:iCs/>
                <w:kern w:val="24"/>
                <w:sz w:val="24"/>
                <w:szCs w:val="24"/>
              </w:rPr>
              <w:t xml:space="preserve"> и </w:t>
            </w:r>
            <w:r w:rsidRPr="00102F1C">
              <w:rPr>
                <w:iCs/>
                <w:kern w:val="24"/>
                <w:sz w:val="24"/>
                <w:szCs w:val="24"/>
              </w:rPr>
              <w:t>комплекса БРЭО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ВТА на основе отечественн</w:t>
            </w:r>
            <w:r>
              <w:rPr>
                <w:iCs/>
                <w:kern w:val="24"/>
                <w:sz w:val="24"/>
                <w:szCs w:val="24"/>
              </w:rPr>
              <w:t>ых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систем автоматизированного проектирования. Адаптация программного обеспечения в единую среду для обеспечения информационного обмена разработчика, производства и поставщиков систем и агрегатов, а также цифровизации конструирования, ключевым элементом которой будут «умные» математические модели и «умные» цифровые двойники (Smart Digital </w:t>
            </w:r>
            <w:proofErr w:type="spellStart"/>
            <w:r w:rsidRPr="0019438B">
              <w:rPr>
                <w:iCs/>
                <w:kern w:val="24"/>
                <w:sz w:val="24"/>
                <w:szCs w:val="24"/>
              </w:rPr>
              <w:t>Twins</w:t>
            </w:r>
            <w:proofErr w:type="spellEnd"/>
            <w:r w:rsidRPr="0019438B">
              <w:rPr>
                <w:iCs/>
                <w:kern w:val="24"/>
                <w:sz w:val="24"/>
                <w:szCs w:val="24"/>
              </w:rPr>
              <w:t>) изделий, производства и технологических процессов</w:t>
            </w:r>
          </w:p>
        </w:tc>
      </w:tr>
      <w:tr w:rsidR="007E55DA" w:rsidRPr="00AE05C2" w14:paraId="563DCA05" w14:textId="77777777" w:rsidTr="00E2438E">
        <w:tc>
          <w:tcPr>
            <w:tcW w:w="516" w:type="dxa"/>
            <w:shd w:val="clear" w:color="auto" w:fill="auto"/>
          </w:tcPr>
          <w:p w14:paraId="7C301D8F" w14:textId="77777777" w:rsidR="007E55DA" w:rsidRPr="00AE05C2" w:rsidRDefault="007E55DA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14:paraId="5CEAF6B3" w14:textId="77777777" w:rsidR="007E55DA" w:rsidRPr="00AE05C2" w:rsidRDefault="007E55DA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 xml:space="preserve">Объект </w:t>
            </w:r>
            <w:r w:rsidRPr="00AE05C2">
              <w:rPr>
                <w:i/>
                <w:sz w:val="24"/>
              </w:rPr>
              <w:t>(устройство, система, техпроцесс)</w:t>
            </w:r>
            <w:r w:rsidRPr="00AE05C2">
              <w:rPr>
                <w:b/>
                <w:sz w:val="24"/>
              </w:rPr>
              <w:t xml:space="preserve">, </w:t>
            </w:r>
          </w:p>
        </w:tc>
        <w:tc>
          <w:tcPr>
            <w:tcW w:w="4805" w:type="dxa"/>
            <w:shd w:val="clear" w:color="auto" w:fill="auto"/>
          </w:tcPr>
          <w:p w14:paraId="3D0725B1" w14:textId="77777777" w:rsidR="007E55DA" w:rsidRPr="0019438B" w:rsidRDefault="007E55DA" w:rsidP="00E2438E">
            <w:pPr>
              <w:rPr>
                <w:iCs/>
                <w:kern w:val="24"/>
                <w:sz w:val="24"/>
                <w:szCs w:val="24"/>
              </w:rPr>
            </w:pPr>
            <w:r>
              <w:rPr>
                <w:iCs/>
                <w:kern w:val="24"/>
                <w:sz w:val="24"/>
                <w:szCs w:val="24"/>
              </w:rPr>
              <w:t>С</w:t>
            </w:r>
            <w:r w:rsidRPr="0019438B">
              <w:rPr>
                <w:iCs/>
                <w:kern w:val="24"/>
                <w:sz w:val="24"/>
                <w:szCs w:val="24"/>
              </w:rPr>
              <w:t>истем</w:t>
            </w:r>
            <w:r>
              <w:rPr>
                <w:iCs/>
                <w:kern w:val="24"/>
                <w:sz w:val="24"/>
                <w:szCs w:val="24"/>
              </w:rPr>
              <w:t>а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проектирования мирового уровня, которая позволит радикально повысить адекватност</w:t>
            </w:r>
            <w:r>
              <w:rPr>
                <w:iCs/>
                <w:kern w:val="24"/>
                <w:sz w:val="24"/>
                <w:szCs w:val="24"/>
              </w:rPr>
              <w:t>ь используемого математического моделирования в цифровой среде (дифференциальное моделирование)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физически</w:t>
            </w:r>
            <w:r>
              <w:rPr>
                <w:iCs/>
                <w:kern w:val="24"/>
                <w:sz w:val="24"/>
                <w:szCs w:val="24"/>
              </w:rPr>
              <w:t>м апробированным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модел</w:t>
            </w:r>
            <w:r>
              <w:rPr>
                <w:iCs/>
                <w:kern w:val="24"/>
                <w:sz w:val="24"/>
                <w:szCs w:val="24"/>
              </w:rPr>
              <w:t>ям. Что в свою очередь обеспечит возможность перехода к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парадигм</w:t>
            </w:r>
            <w:r>
              <w:rPr>
                <w:iCs/>
                <w:kern w:val="24"/>
                <w:sz w:val="24"/>
                <w:szCs w:val="24"/>
              </w:rPr>
              <w:t>е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цифрового проектирования </w:t>
            </w:r>
            <w:r>
              <w:rPr>
                <w:iCs/>
                <w:kern w:val="24"/>
                <w:sz w:val="24"/>
                <w:szCs w:val="24"/>
              </w:rPr>
              <w:t>на основе</w:t>
            </w:r>
            <w:r w:rsidRPr="0019438B">
              <w:rPr>
                <w:iCs/>
                <w:kern w:val="24"/>
                <w:sz w:val="24"/>
                <w:szCs w:val="24"/>
              </w:rPr>
              <w:t xml:space="preserve"> </w:t>
            </w:r>
            <w:r>
              <w:rPr>
                <w:iCs/>
                <w:kern w:val="24"/>
                <w:sz w:val="24"/>
                <w:szCs w:val="24"/>
              </w:rPr>
              <w:t xml:space="preserve">исследовательского </w:t>
            </w:r>
            <w:r w:rsidRPr="0019438B">
              <w:rPr>
                <w:iCs/>
                <w:kern w:val="24"/>
                <w:sz w:val="24"/>
                <w:szCs w:val="24"/>
              </w:rPr>
              <w:t>моделирования</w:t>
            </w:r>
          </w:p>
        </w:tc>
      </w:tr>
      <w:tr w:rsidR="007E55DA" w:rsidRPr="00AE05C2" w14:paraId="08C19D0A" w14:textId="77777777" w:rsidTr="00E2438E">
        <w:tc>
          <w:tcPr>
            <w:tcW w:w="516" w:type="dxa"/>
            <w:shd w:val="clear" w:color="auto" w:fill="auto"/>
          </w:tcPr>
          <w:p w14:paraId="1B7C100A" w14:textId="77777777" w:rsidR="007E55DA" w:rsidRPr="00AE05C2" w:rsidRDefault="007E55DA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t>4.1</w:t>
            </w:r>
          </w:p>
        </w:tc>
        <w:tc>
          <w:tcPr>
            <w:tcW w:w="3746" w:type="dxa"/>
            <w:shd w:val="clear" w:color="auto" w:fill="auto"/>
          </w:tcPr>
          <w:p w14:paraId="01800A88" w14:textId="77777777" w:rsidR="007E55DA" w:rsidRPr="00AE05C2" w:rsidRDefault="007E55DA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>… его функция</w:t>
            </w:r>
          </w:p>
        </w:tc>
        <w:tc>
          <w:tcPr>
            <w:tcW w:w="4805" w:type="dxa"/>
            <w:shd w:val="clear" w:color="auto" w:fill="auto"/>
          </w:tcPr>
          <w:p w14:paraId="2820AE0B" w14:textId="77777777" w:rsidR="007E55DA" w:rsidRPr="0019438B" w:rsidRDefault="007E55DA" w:rsidP="00E2438E">
            <w:pPr>
              <w:rPr>
                <w:kern w:val="24"/>
                <w:sz w:val="24"/>
                <w:szCs w:val="24"/>
              </w:rPr>
            </w:pPr>
            <w:r w:rsidRPr="0019438B">
              <w:rPr>
                <w:kern w:val="24"/>
                <w:sz w:val="24"/>
                <w:szCs w:val="24"/>
              </w:rPr>
              <w:t>Повы</w:t>
            </w:r>
            <w:r>
              <w:rPr>
                <w:kern w:val="24"/>
                <w:sz w:val="24"/>
                <w:szCs w:val="24"/>
              </w:rPr>
              <w:t>шение</w:t>
            </w:r>
            <w:r w:rsidRPr="0019438B">
              <w:rPr>
                <w:kern w:val="24"/>
                <w:sz w:val="24"/>
                <w:szCs w:val="24"/>
              </w:rPr>
              <w:t xml:space="preserve"> </w:t>
            </w:r>
            <w:r>
              <w:rPr>
                <w:kern w:val="24"/>
                <w:sz w:val="24"/>
                <w:szCs w:val="24"/>
              </w:rPr>
              <w:t xml:space="preserve">конкурентоспособности перспективных проектов и ключевое повышение </w:t>
            </w:r>
            <w:r w:rsidRPr="0019438B">
              <w:rPr>
                <w:kern w:val="24"/>
                <w:sz w:val="24"/>
                <w:szCs w:val="24"/>
              </w:rPr>
              <w:t>безопасност</w:t>
            </w:r>
            <w:r>
              <w:rPr>
                <w:kern w:val="24"/>
                <w:sz w:val="24"/>
                <w:szCs w:val="24"/>
              </w:rPr>
              <w:t>и эксплуатации</w:t>
            </w:r>
            <w:r w:rsidRPr="0019438B">
              <w:rPr>
                <w:kern w:val="24"/>
                <w:sz w:val="24"/>
                <w:szCs w:val="24"/>
              </w:rPr>
              <w:t xml:space="preserve"> самолетов</w:t>
            </w:r>
          </w:p>
        </w:tc>
      </w:tr>
      <w:tr w:rsidR="007E55DA" w:rsidRPr="00AE05C2" w14:paraId="6764254A" w14:textId="77777777" w:rsidTr="00E2438E">
        <w:tc>
          <w:tcPr>
            <w:tcW w:w="516" w:type="dxa"/>
            <w:shd w:val="clear" w:color="auto" w:fill="auto"/>
          </w:tcPr>
          <w:p w14:paraId="06B23ABA" w14:textId="77777777" w:rsidR="007E55DA" w:rsidRPr="00AE05C2" w:rsidRDefault="007E55DA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14:paraId="7E83A23C" w14:textId="77777777" w:rsidR="007E55DA" w:rsidRDefault="007E55DA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Значения Ключевых характеристик: </w:t>
            </w:r>
          </w:p>
          <w:p w14:paraId="1AF3C3E2" w14:textId="77777777" w:rsidR="007E55DA" w:rsidRDefault="007E55DA" w:rsidP="00E2438E">
            <w:pPr>
              <w:rPr>
                <w:i/>
                <w:sz w:val="24"/>
              </w:rPr>
            </w:pPr>
            <w:r w:rsidRPr="00951E76">
              <w:rPr>
                <w:i/>
                <w:sz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14AE7C83" w14:textId="77777777" w:rsidR="007E55DA" w:rsidRDefault="007E55DA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которые требуется достичь.</w:t>
            </w:r>
          </w:p>
          <w:p w14:paraId="04EB650A" w14:textId="77777777" w:rsidR="007E55DA" w:rsidRDefault="007E55DA" w:rsidP="00E2438E">
            <w:pPr>
              <w:rPr>
                <w:b/>
                <w:sz w:val="24"/>
              </w:rPr>
            </w:pPr>
          </w:p>
          <w:p w14:paraId="558FF3FE" w14:textId="77777777" w:rsidR="007E55DA" w:rsidRDefault="007E55DA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Для Проблемной ситуации укажите какова её первопричина и в чем состоит «неразрешимый» конфликт (противоречие) в требованиях.</w:t>
            </w:r>
          </w:p>
          <w:p w14:paraId="0E903C6E" w14:textId="77777777" w:rsidR="007E55DA" w:rsidRPr="00AE05C2" w:rsidRDefault="007E55DA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Допускается ли компромисс (оптимизация).</w:t>
            </w:r>
          </w:p>
        </w:tc>
        <w:tc>
          <w:tcPr>
            <w:tcW w:w="4805" w:type="dxa"/>
            <w:shd w:val="clear" w:color="auto" w:fill="auto"/>
          </w:tcPr>
          <w:p w14:paraId="4E6B03AE" w14:textId="77777777" w:rsidR="007E55DA" w:rsidRDefault="007E55DA" w:rsidP="00E2438E">
            <w:pPr>
              <w:rPr>
                <w:kern w:val="24"/>
                <w:sz w:val="24"/>
                <w:szCs w:val="24"/>
              </w:rPr>
            </w:pPr>
            <w:r w:rsidRPr="0019438B">
              <w:rPr>
                <w:kern w:val="24"/>
                <w:sz w:val="24"/>
                <w:szCs w:val="24"/>
              </w:rPr>
              <w:lastRenderedPageBreak/>
              <w:t>Разработка технологий</w:t>
            </w:r>
            <w:r>
              <w:rPr>
                <w:kern w:val="24"/>
                <w:sz w:val="24"/>
                <w:szCs w:val="24"/>
              </w:rPr>
              <w:t xml:space="preserve"> откроет путь к</w:t>
            </w:r>
            <w:r w:rsidRPr="0019438B">
              <w:rPr>
                <w:kern w:val="24"/>
                <w:sz w:val="24"/>
                <w:szCs w:val="24"/>
              </w:rPr>
              <w:t xml:space="preserve"> парадигм</w:t>
            </w:r>
            <w:r>
              <w:rPr>
                <w:kern w:val="24"/>
                <w:sz w:val="24"/>
                <w:szCs w:val="24"/>
              </w:rPr>
              <w:t>е</w:t>
            </w:r>
            <w:r w:rsidRPr="0019438B">
              <w:rPr>
                <w:kern w:val="24"/>
                <w:sz w:val="24"/>
                <w:szCs w:val="24"/>
              </w:rPr>
              <w:t xml:space="preserve"> создания цифровых двойников</w:t>
            </w:r>
            <w:r>
              <w:rPr>
                <w:kern w:val="24"/>
                <w:sz w:val="24"/>
                <w:szCs w:val="24"/>
              </w:rPr>
              <w:t xml:space="preserve"> при</w:t>
            </w:r>
            <w:r w:rsidRPr="0019438B">
              <w:rPr>
                <w:kern w:val="24"/>
                <w:sz w:val="24"/>
                <w:szCs w:val="24"/>
              </w:rPr>
              <w:t xml:space="preserve"> проектировани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19438B">
              <w:rPr>
                <w:kern w:val="24"/>
                <w:sz w:val="24"/>
                <w:szCs w:val="24"/>
              </w:rPr>
              <w:t xml:space="preserve"> и испытани</w:t>
            </w:r>
            <w:r>
              <w:rPr>
                <w:kern w:val="24"/>
                <w:sz w:val="24"/>
                <w:szCs w:val="24"/>
              </w:rPr>
              <w:t>и</w:t>
            </w:r>
            <w:r w:rsidRPr="0019438B">
              <w:rPr>
                <w:kern w:val="24"/>
                <w:sz w:val="24"/>
                <w:szCs w:val="24"/>
              </w:rPr>
              <w:t xml:space="preserve"> изделий, что обеспечит сокращение сроков </w:t>
            </w:r>
            <w:r>
              <w:rPr>
                <w:kern w:val="24"/>
                <w:sz w:val="24"/>
                <w:szCs w:val="24"/>
              </w:rPr>
              <w:t>синтеза новых решений до уровня лучших мировых показателей</w:t>
            </w:r>
            <w:r w:rsidRPr="0019438B">
              <w:rPr>
                <w:kern w:val="24"/>
                <w:sz w:val="24"/>
                <w:szCs w:val="24"/>
              </w:rPr>
              <w:t xml:space="preserve"> и </w:t>
            </w:r>
            <w:r>
              <w:rPr>
                <w:kern w:val="24"/>
                <w:sz w:val="24"/>
                <w:szCs w:val="24"/>
              </w:rPr>
              <w:t xml:space="preserve">конкурентное </w:t>
            </w:r>
            <w:r w:rsidRPr="0019438B">
              <w:rPr>
                <w:kern w:val="24"/>
                <w:sz w:val="24"/>
                <w:szCs w:val="24"/>
              </w:rPr>
              <w:t xml:space="preserve">снижение стоимости </w:t>
            </w:r>
            <w:r>
              <w:rPr>
                <w:kern w:val="24"/>
                <w:sz w:val="24"/>
                <w:szCs w:val="24"/>
              </w:rPr>
              <w:t>перспективных проектов</w:t>
            </w:r>
            <w:r w:rsidRPr="0019438B">
              <w:rPr>
                <w:kern w:val="24"/>
                <w:sz w:val="24"/>
                <w:szCs w:val="24"/>
              </w:rPr>
              <w:t xml:space="preserve">. </w:t>
            </w:r>
          </w:p>
          <w:p w14:paraId="7A78FB21" w14:textId="77777777" w:rsidR="007E55DA" w:rsidRPr="0019438B" w:rsidRDefault="007E55DA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Внедрение </w:t>
            </w:r>
            <w:r w:rsidRPr="0019438B">
              <w:rPr>
                <w:kern w:val="24"/>
                <w:sz w:val="24"/>
                <w:szCs w:val="24"/>
              </w:rPr>
              <w:t>позволит</w:t>
            </w:r>
            <w:r>
              <w:rPr>
                <w:kern w:val="24"/>
                <w:sz w:val="24"/>
                <w:szCs w:val="24"/>
              </w:rPr>
              <w:t xml:space="preserve"> приступить к реализации программ по</w:t>
            </w:r>
            <w:r w:rsidRPr="0019438B">
              <w:rPr>
                <w:kern w:val="24"/>
                <w:sz w:val="24"/>
                <w:szCs w:val="24"/>
              </w:rPr>
              <w:t xml:space="preserve"> повы</w:t>
            </w:r>
            <w:r>
              <w:rPr>
                <w:kern w:val="24"/>
                <w:sz w:val="24"/>
                <w:szCs w:val="24"/>
              </w:rPr>
              <w:t>шению</w:t>
            </w:r>
            <w:r w:rsidRPr="0019438B">
              <w:rPr>
                <w:kern w:val="24"/>
                <w:sz w:val="24"/>
                <w:szCs w:val="24"/>
              </w:rPr>
              <w:t xml:space="preserve"> </w:t>
            </w:r>
            <w:r w:rsidRPr="0019438B">
              <w:rPr>
                <w:kern w:val="24"/>
                <w:sz w:val="24"/>
                <w:szCs w:val="24"/>
              </w:rPr>
              <w:lastRenderedPageBreak/>
              <w:t>точност</w:t>
            </w:r>
            <w:r>
              <w:rPr>
                <w:kern w:val="24"/>
                <w:sz w:val="24"/>
                <w:szCs w:val="24"/>
              </w:rPr>
              <w:t>и и адекватности</w:t>
            </w:r>
            <w:r w:rsidRPr="0019438B">
              <w:rPr>
                <w:kern w:val="24"/>
                <w:sz w:val="24"/>
                <w:szCs w:val="24"/>
              </w:rPr>
              <w:t xml:space="preserve"> моделей</w:t>
            </w:r>
            <w:r>
              <w:rPr>
                <w:kern w:val="24"/>
                <w:sz w:val="24"/>
                <w:szCs w:val="24"/>
              </w:rPr>
              <w:t xml:space="preserve"> и цифровых двойников.</w:t>
            </w:r>
          </w:p>
          <w:p w14:paraId="0E4727CA" w14:textId="77777777" w:rsidR="007E55DA" w:rsidRDefault="007E55DA" w:rsidP="00E2438E">
            <w:pPr>
              <w:rPr>
                <w:kern w:val="24"/>
                <w:sz w:val="24"/>
                <w:szCs w:val="24"/>
              </w:rPr>
            </w:pPr>
          </w:p>
          <w:p w14:paraId="5ACE1B2A" w14:textId="77777777" w:rsidR="007E55DA" w:rsidRPr="0019438B" w:rsidRDefault="007E55DA" w:rsidP="00E2438E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Комплексных о</w:t>
            </w:r>
            <w:r w:rsidRPr="0019438B">
              <w:rPr>
                <w:kern w:val="24"/>
                <w:sz w:val="24"/>
                <w:szCs w:val="24"/>
              </w:rPr>
              <w:t xml:space="preserve">течественных </w:t>
            </w:r>
            <w:r>
              <w:rPr>
                <w:kern w:val="24"/>
                <w:sz w:val="24"/>
                <w:szCs w:val="24"/>
              </w:rPr>
              <w:t>решений</w:t>
            </w:r>
            <w:r w:rsidRPr="0019438B">
              <w:rPr>
                <w:kern w:val="24"/>
                <w:sz w:val="24"/>
                <w:szCs w:val="24"/>
              </w:rPr>
              <w:t xml:space="preserve"> по данному </w:t>
            </w:r>
            <w:r>
              <w:rPr>
                <w:kern w:val="24"/>
                <w:sz w:val="24"/>
                <w:szCs w:val="24"/>
              </w:rPr>
              <w:t>направлению</w:t>
            </w:r>
            <w:r w:rsidRPr="0019438B">
              <w:rPr>
                <w:kern w:val="24"/>
                <w:sz w:val="24"/>
                <w:szCs w:val="24"/>
              </w:rPr>
              <w:t xml:space="preserve"> нет</w:t>
            </w:r>
          </w:p>
          <w:p w14:paraId="2FF50F99" w14:textId="77777777" w:rsidR="007E55DA" w:rsidRPr="0019438B" w:rsidRDefault="007E55DA" w:rsidP="00E2438E">
            <w:pPr>
              <w:rPr>
                <w:kern w:val="24"/>
                <w:sz w:val="24"/>
                <w:szCs w:val="24"/>
              </w:rPr>
            </w:pPr>
          </w:p>
        </w:tc>
      </w:tr>
      <w:tr w:rsidR="007E55DA" w:rsidRPr="00AE05C2" w14:paraId="32FC36D0" w14:textId="77777777" w:rsidTr="00E2438E">
        <w:tc>
          <w:tcPr>
            <w:tcW w:w="516" w:type="dxa"/>
            <w:shd w:val="clear" w:color="auto" w:fill="auto"/>
          </w:tcPr>
          <w:p w14:paraId="07F77761" w14:textId="77777777" w:rsidR="007E55DA" w:rsidRPr="00AE05C2" w:rsidRDefault="007E55DA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746" w:type="dxa"/>
            <w:shd w:val="clear" w:color="auto" w:fill="auto"/>
          </w:tcPr>
          <w:p w14:paraId="3BAB8281" w14:textId="77777777" w:rsidR="007E55DA" w:rsidRPr="00AE05C2" w:rsidRDefault="007E55DA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>… Уровень ключевых характеристик мирового лидера</w:t>
            </w:r>
          </w:p>
        </w:tc>
        <w:tc>
          <w:tcPr>
            <w:tcW w:w="4805" w:type="dxa"/>
            <w:shd w:val="clear" w:color="auto" w:fill="auto"/>
          </w:tcPr>
          <w:p w14:paraId="3DBA6688" w14:textId="77777777" w:rsidR="007E55DA" w:rsidRPr="0019438B" w:rsidRDefault="007E55DA" w:rsidP="00E2438E">
            <w:pPr>
              <w:rPr>
                <w:kern w:val="24"/>
                <w:sz w:val="24"/>
                <w:szCs w:val="24"/>
              </w:rPr>
            </w:pPr>
            <w:r w:rsidRPr="0019438B">
              <w:rPr>
                <w:kern w:val="24"/>
                <w:sz w:val="24"/>
                <w:szCs w:val="24"/>
              </w:rPr>
              <w:t>Предлагаемые к разработке технологии активно внедряются за рубежом</w:t>
            </w:r>
          </w:p>
        </w:tc>
      </w:tr>
      <w:tr w:rsidR="007E55DA" w:rsidRPr="00133FF3" w14:paraId="0B242AC8" w14:textId="77777777" w:rsidTr="00E2438E">
        <w:tc>
          <w:tcPr>
            <w:tcW w:w="516" w:type="dxa"/>
            <w:shd w:val="clear" w:color="auto" w:fill="auto"/>
          </w:tcPr>
          <w:p w14:paraId="10CFA760" w14:textId="77777777" w:rsidR="007E55DA" w:rsidRPr="00AE05C2" w:rsidRDefault="007E55DA" w:rsidP="00E2438E">
            <w:pPr>
              <w:jc w:val="both"/>
              <w:rPr>
                <w:bCs/>
                <w:kern w:val="24"/>
                <w:sz w:val="24"/>
                <w:szCs w:val="24"/>
              </w:rPr>
            </w:pPr>
            <w:r w:rsidRPr="00AE05C2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746" w:type="dxa"/>
            <w:shd w:val="clear" w:color="auto" w:fill="auto"/>
          </w:tcPr>
          <w:p w14:paraId="0954D13D" w14:textId="77777777" w:rsidR="007E55DA" w:rsidRDefault="007E55DA" w:rsidP="00E2438E">
            <w:pPr>
              <w:rPr>
                <w:b/>
                <w:sz w:val="24"/>
              </w:rPr>
            </w:pPr>
            <w:r w:rsidRPr="00AE05C2">
              <w:rPr>
                <w:b/>
                <w:sz w:val="24"/>
              </w:rPr>
              <w:t>Владелец Задачи</w:t>
            </w:r>
          </w:p>
          <w:p w14:paraId="15EBCFF4" w14:textId="77777777" w:rsidR="007E55DA" w:rsidRPr="00AE05C2" w:rsidRDefault="007E55DA" w:rsidP="00E24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Организация, должность, контакты: </w:t>
            </w:r>
            <w:proofErr w:type="spellStart"/>
            <w:r>
              <w:rPr>
                <w:b/>
                <w:sz w:val="24"/>
              </w:rPr>
              <w:t>моб.тел</w:t>
            </w:r>
            <w:proofErr w:type="spellEnd"/>
            <w:r>
              <w:rPr>
                <w:b/>
                <w:sz w:val="24"/>
              </w:rPr>
              <w:t>.,</w:t>
            </w:r>
            <w:r>
              <w:t xml:space="preserve"> </w:t>
            </w:r>
            <w:proofErr w:type="spellStart"/>
            <w:r>
              <w:rPr>
                <w:b/>
                <w:sz w:val="24"/>
              </w:rPr>
              <w:t>Email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805" w:type="dxa"/>
            <w:shd w:val="clear" w:color="auto" w:fill="auto"/>
          </w:tcPr>
          <w:p w14:paraId="12957F5D" w14:textId="77777777" w:rsidR="007E55DA" w:rsidRPr="00133FF3" w:rsidRDefault="007E55DA" w:rsidP="00E2438E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133FF3">
              <w:rPr>
                <w:sz w:val="24"/>
                <w:szCs w:val="24"/>
              </w:rPr>
              <w:t>О.С.Долгов</w:t>
            </w:r>
            <w:proofErr w:type="spellEnd"/>
            <w:r w:rsidRPr="00133FF3">
              <w:rPr>
                <w:sz w:val="24"/>
                <w:szCs w:val="24"/>
              </w:rPr>
              <w:t xml:space="preserve"> </w:t>
            </w:r>
          </w:p>
          <w:p w14:paraId="0C43BD59" w14:textId="77777777" w:rsidR="007E55DA" w:rsidRPr="00133FF3" w:rsidRDefault="007E55DA" w:rsidP="00E2438E">
            <w:pPr>
              <w:spacing w:line="256" w:lineRule="auto"/>
              <w:rPr>
                <w:kern w:val="24"/>
                <w:sz w:val="24"/>
                <w:szCs w:val="24"/>
              </w:rPr>
            </w:pPr>
            <w:r w:rsidRPr="00133FF3">
              <w:rPr>
                <w:sz w:val="24"/>
                <w:szCs w:val="24"/>
              </w:rPr>
              <w:t>ПАО «Ил»</w:t>
            </w:r>
            <w:r>
              <w:rPr>
                <w:sz w:val="24"/>
                <w:szCs w:val="24"/>
              </w:rPr>
              <w:t>,</w:t>
            </w:r>
            <w:r w:rsidRPr="00133FF3">
              <w:rPr>
                <w:sz w:val="24"/>
                <w:szCs w:val="24"/>
              </w:rPr>
              <w:t xml:space="preserve"> заместитель главного конструктора ПАО «Ил» по научной работе, </w:t>
            </w:r>
          </w:p>
          <w:p w14:paraId="1DC3B967" w14:textId="77777777" w:rsidR="007E55DA" w:rsidRPr="00133FF3" w:rsidRDefault="007E55DA" w:rsidP="00E2438E">
            <w:pPr>
              <w:rPr>
                <w:sz w:val="24"/>
                <w:szCs w:val="24"/>
              </w:rPr>
            </w:pPr>
            <w:r w:rsidRPr="00133FF3">
              <w:rPr>
                <w:sz w:val="24"/>
                <w:szCs w:val="24"/>
                <w:lang w:val="en-US"/>
              </w:rPr>
              <w:t>8(</w:t>
            </w:r>
            <w:r w:rsidRPr="00133FF3">
              <w:rPr>
                <w:sz w:val="24"/>
                <w:szCs w:val="24"/>
              </w:rPr>
              <w:t>903)7373834</w:t>
            </w:r>
          </w:p>
          <w:p w14:paraId="78AC757D" w14:textId="77777777" w:rsidR="007E55DA" w:rsidRPr="00133FF3" w:rsidRDefault="007E55DA" w:rsidP="00E2438E">
            <w:pPr>
              <w:rPr>
                <w:sz w:val="24"/>
                <w:szCs w:val="24"/>
                <w:lang w:val="en-US"/>
              </w:rPr>
            </w:pPr>
            <w:r w:rsidRPr="00133FF3">
              <w:rPr>
                <w:sz w:val="24"/>
                <w:szCs w:val="24"/>
                <w:lang w:val="en-US"/>
              </w:rPr>
              <w:t>DolgovOS@ilyushin.org</w:t>
            </w:r>
          </w:p>
        </w:tc>
      </w:tr>
    </w:tbl>
    <w:p w14:paraId="5F66F538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DA"/>
    <w:rsid w:val="00643354"/>
    <w:rsid w:val="007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D26D"/>
  <w15:chartTrackingRefBased/>
  <w15:docId w15:val="{35B0B56B-9EEE-48A8-855E-054C9B9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Стреналюк Вадим Вениаминович</cp:lastModifiedBy>
  <cp:revision>1</cp:revision>
  <dcterms:created xsi:type="dcterms:W3CDTF">2023-09-16T09:35:00Z</dcterms:created>
  <dcterms:modified xsi:type="dcterms:W3CDTF">2023-09-16T09:36:00Z</dcterms:modified>
</cp:coreProperties>
</file>