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239"/>
      </w:tblGrid>
      <w:tr w:rsidR="00124430" w14:paraId="5C297B40" w14:textId="77777777" w:rsidTr="00E2438E">
        <w:tc>
          <w:tcPr>
            <w:tcW w:w="562" w:type="dxa"/>
          </w:tcPr>
          <w:p w14:paraId="0A50B1C1" w14:textId="77777777" w:rsidR="00124430" w:rsidRPr="00A14FB3" w:rsidRDefault="00124430" w:rsidP="00E243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FFC79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Организация, ХК</w:t>
            </w:r>
          </w:p>
        </w:tc>
        <w:tc>
          <w:tcPr>
            <w:tcW w:w="5239" w:type="dxa"/>
          </w:tcPr>
          <w:p w14:paraId="6445931C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11"/>
                <w:rFonts w:eastAsia="Calibri"/>
              </w:rPr>
              <w:t>Филиал «Региональные самолеты» ПАО «Корпорация «Иркут»</w:t>
            </w:r>
          </w:p>
        </w:tc>
      </w:tr>
      <w:tr w:rsidR="00124430" w14:paraId="2B2C627E" w14:textId="77777777" w:rsidTr="00E2438E">
        <w:tc>
          <w:tcPr>
            <w:tcW w:w="562" w:type="dxa"/>
          </w:tcPr>
          <w:p w14:paraId="3E6A3D89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C79135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Наименование ЗВИ,</w:t>
            </w:r>
          </w:p>
          <w:p w14:paraId="5F1A48F6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Обобщенное краткое наименование задачи</w:t>
            </w:r>
          </w:p>
        </w:tc>
        <w:tc>
          <w:tcPr>
            <w:tcW w:w="5239" w:type="dxa"/>
          </w:tcPr>
          <w:p w14:paraId="0E6DF3BD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2pt"/>
              </w:rPr>
              <w:t>Комплексный полномасштабный тренажер ВС транспортной категории с инновационной системой подвижности</w:t>
            </w:r>
          </w:p>
        </w:tc>
      </w:tr>
      <w:tr w:rsidR="00124430" w14:paraId="3A66AD2A" w14:textId="77777777" w:rsidTr="00E2438E">
        <w:tc>
          <w:tcPr>
            <w:tcW w:w="562" w:type="dxa"/>
          </w:tcPr>
          <w:p w14:paraId="60CB4487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110D731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Описание ситуации: ЦЕЛЬ, НАДСИСТЕМА,</w:t>
            </w:r>
          </w:p>
          <w:p w14:paraId="2E1C5F13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Проблема верхнего уровня, для решения которой ставится настоящая задача</w:t>
            </w:r>
          </w:p>
          <w:p w14:paraId="11782184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1pt"/>
                <w:sz w:val="24"/>
                <w:szCs w:val="24"/>
              </w:rPr>
              <w:t>(может быть несколько уровней иерархии целей)</w:t>
            </w:r>
          </w:p>
        </w:tc>
        <w:tc>
          <w:tcPr>
            <w:tcW w:w="5239" w:type="dxa"/>
          </w:tcPr>
          <w:p w14:paraId="48AA6E9D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Для подготовки и тренировки летного состава используются комплексные полномасштабные тренажеры ВС транспортной категории.</w:t>
            </w:r>
          </w:p>
          <w:p w14:paraId="4D625693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Для обеспечения имитации углового положения, угловых и линейных ускорений (перегрузок) полномасштабных тренажерах в настоящее время наиболее распространена система подвижности на базе платформы Стюарта.</w:t>
            </w:r>
          </w:p>
          <w:p w14:paraId="50A02190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Подвижность на основе платформы Стюарта имеет ряд ограничений по величинам и продолжительности имитации ускорений.</w:t>
            </w:r>
          </w:p>
          <w:p w14:paraId="2A347B30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Таким образом ограничения, накладываемые системой подвижности комплексных тренажеров, накладывают ограничения на степень достоверности воспроизводимых ускорений, и реализуемую область, что в свою очередь может приводить к формированию отличий в навыках управления ВС получаемых при тренировках экипажей.</w:t>
            </w:r>
          </w:p>
        </w:tc>
      </w:tr>
      <w:tr w:rsidR="00124430" w14:paraId="049CD01D" w14:textId="77777777" w:rsidTr="00E2438E">
        <w:tc>
          <w:tcPr>
            <w:tcW w:w="562" w:type="dxa"/>
          </w:tcPr>
          <w:p w14:paraId="100DFE1A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3D9D6C2" w14:textId="77777777" w:rsidR="00124430" w:rsidRPr="00A14FB3" w:rsidRDefault="00124430" w:rsidP="00E2438E">
            <w:pPr>
              <w:pStyle w:val="20"/>
              <w:shd w:val="clear" w:color="auto" w:fill="auto"/>
              <w:spacing w:before="0" w:after="28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Постановка Задачи, кто, что и над чем должен сделать</w:t>
            </w:r>
          </w:p>
          <w:p w14:paraId="57108380" w14:textId="77777777" w:rsidR="00124430" w:rsidRPr="00A14FB3" w:rsidRDefault="00124430" w:rsidP="00E2438E">
            <w:pPr>
              <w:pStyle w:val="20"/>
              <w:shd w:val="clear" w:color="auto" w:fill="auto"/>
              <w:spacing w:before="280" w:line="292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(Субъект</w:t>
            </w:r>
            <w:r w:rsidRPr="00A14FB3">
              <w:rPr>
                <w:rStyle w:val="2Calibri12pt"/>
                <w:rFonts w:ascii="Times New Roman" w:hAnsi="Times New Roman" w:cs="Times New Roman"/>
              </w:rPr>
              <w:t xml:space="preserve"> - </w:t>
            </w:r>
            <w:r w:rsidRPr="00A14FB3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действие - объект)</w:t>
            </w:r>
          </w:p>
        </w:tc>
        <w:tc>
          <w:tcPr>
            <w:tcW w:w="5239" w:type="dxa"/>
          </w:tcPr>
          <w:p w14:paraId="2F91BA17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>Исполнитель должен разработать систему подвижности обеспечивающую имитацию линейных и угловых ускорений в кабине тренажера обеспечивающую высокую степень достоверности воспроизведения линейных и угловых ускорений во всей ОУЭ ВС транспортной категории</w:t>
            </w:r>
          </w:p>
        </w:tc>
      </w:tr>
      <w:tr w:rsidR="00124430" w14:paraId="32EDAA26" w14:textId="77777777" w:rsidTr="00E2438E">
        <w:tc>
          <w:tcPr>
            <w:tcW w:w="562" w:type="dxa"/>
          </w:tcPr>
          <w:p w14:paraId="0EE88E27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AA228B1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 xml:space="preserve">Объект </w:t>
            </w:r>
            <w:r w:rsidRPr="00A14FB3">
              <w:rPr>
                <w:rStyle w:val="2Calibri11pt"/>
                <w:sz w:val="24"/>
                <w:szCs w:val="24"/>
              </w:rPr>
              <w:t>(устройство, система, техпроцесс, материал),</w:t>
            </w:r>
          </w:p>
        </w:tc>
        <w:tc>
          <w:tcPr>
            <w:tcW w:w="5239" w:type="dxa"/>
          </w:tcPr>
          <w:p w14:paraId="09FFBC76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 xml:space="preserve">Система подвижности </w:t>
            </w:r>
            <w:proofErr w:type="gramStart"/>
            <w:r w:rsidRPr="00A14FB3">
              <w:rPr>
                <w:sz w:val="24"/>
                <w:szCs w:val="24"/>
              </w:rPr>
              <w:t xml:space="preserve">для комплексного </w:t>
            </w:r>
            <w:r w:rsidRPr="00A14FB3">
              <w:rPr>
                <w:rStyle w:val="2Calibri12pt"/>
              </w:rPr>
              <w:t>полномасштабный тренажер</w:t>
            </w:r>
            <w:proofErr w:type="gramEnd"/>
            <w:r w:rsidRPr="00A14FB3">
              <w:rPr>
                <w:rStyle w:val="2Calibri12pt"/>
              </w:rPr>
              <w:t xml:space="preserve"> ВС транспортной категории</w:t>
            </w:r>
          </w:p>
        </w:tc>
      </w:tr>
      <w:tr w:rsidR="00124430" w14:paraId="1955EFE1" w14:textId="77777777" w:rsidTr="00E2438E">
        <w:tc>
          <w:tcPr>
            <w:tcW w:w="562" w:type="dxa"/>
          </w:tcPr>
          <w:p w14:paraId="62A53EE2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14:paraId="786A3E16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2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115pt"/>
                <w:rFonts w:eastAsiaTheme="minorHAnsi"/>
                <w:sz w:val="24"/>
                <w:szCs w:val="24"/>
              </w:rPr>
              <w:t>...</w:t>
            </w:r>
            <w:r w:rsidRPr="00A14FB3">
              <w:rPr>
                <w:rStyle w:val="2Calibri12pt0"/>
              </w:rPr>
              <w:t xml:space="preserve"> его функция</w:t>
            </w:r>
          </w:p>
        </w:tc>
        <w:tc>
          <w:tcPr>
            <w:tcW w:w="5239" w:type="dxa"/>
          </w:tcPr>
          <w:p w14:paraId="1EDCD7F7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2pt"/>
              </w:rPr>
              <w:t xml:space="preserve">Воспроизведение угловых и линейных ускорений в соответствии с ОУЭ ВС транспортной категории </w:t>
            </w:r>
          </w:p>
        </w:tc>
      </w:tr>
      <w:tr w:rsidR="00124430" w14:paraId="6149E79C" w14:textId="77777777" w:rsidTr="00E2438E">
        <w:tc>
          <w:tcPr>
            <w:tcW w:w="562" w:type="dxa"/>
          </w:tcPr>
          <w:p w14:paraId="10E059B7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9DE8631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Значения Ключевых</w:t>
            </w:r>
          </w:p>
          <w:p w14:paraId="38CECEEE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характеристик:</w:t>
            </w:r>
          </w:p>
          <w:p w14:paraId="70E56516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A14FB3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 xml:space="preserve">(Перечень параметров изделия/процесса/системы, которые должны быть улучшены, включая целевые количественные значения), </w:t>
            </w:r>
            <w:r w:rsidRPr="00A14FB3">
              <w:rPr>
                <w:rStyle w:val="2Calibri12pt0"/>
              </w:rPr>
              <w:t>которые требуется достичь.</w:t>
            </w:r>
          </w:p>
          <w:p w14:paraId="2B63FB06" w14:textId="77777777" w:rsidR="00124430" w:rsidRPr="00A14FB3" w:rsidRDefault="00124430" w:rsidP="00E2438E">
            <w:pPr>
              <w:rPr>
                <w:rStyle w:val="2Calibri12pt0"/>
              </w:rPr>
            </w:pPr>
            <w:r w:rsidRPr="00A14FB3">
              <w:rPr>
                <w:rStyle w:val="2Calibri12pt0"/>
              </w:rPr>
              <w:t>А также Условия и Ограничения</w:t>
            </w:r>
          </w:p>
          <w:p w14:paraId="35A1DCBD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1D9E040C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520DFB7A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7D755D38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1A862EBF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28BC238A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54AC29EB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6BD0EC78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490C981A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0333F57D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7B5D804B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4D0FACD1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6D65AA29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703DD7BC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0F8A366B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445668BC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41FCC12C" w14:textId="77777777" w:rsidR="00124430" w:rsidRPr="00A14FB3" w:rsidRDefault="00124430" w:rsidP="00E2438E">
            <w:pPr>
              <w:rPr>
                <w:rStyle w:val="2Calibri12pt0"/>
              </w:rPr>
            </w:pPr>
          </w:p>
          <w:p w14:paraId="188B9CC3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Противоречие</w:t>
            </w:r>
          </w:p>
        </w:tc>
        <w:tc>
          <w:tcPr>
            <w:tcW w:w="5239" w:type="dxa"/>
          </w:tcPr>
          <w:p w14:paraId="3F09AE45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lastRenderedPageBreak/>
              <w:t xml:space="preserve">Диапазон воспроизведения приращений нормальных перегрузок -0.5…0.5 </w:t>
            </w:r>
            <w:r w:rsidRPr="00A14FB3">
              <w:rPr>
                <w:rStyle w:val="2Calibri12pt"/>
                <w:rFonts w:ascii="Times New Roman" w:hAnsi="Times New Roman" w:cs="Times New Roman"/>
                <w:lang w:val="en-US"/>
              </w:rPr>
              <w:t>g</w:t>
            </w:r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3 сек.)</w:t>
            </w:r>
          </w:p>
          <w:p w14:paraId="716F6734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 xml:space="preserve">Диапазон воспроизведения приращений продольных перегрузок -0.7…0.7 </w:t>
            </w:r>
            <w:r w:rsidRPr="00A14FB3">
              <w:rPr>
                <w:rStyle w:val="2Calibri12pt"/>
                <w:rFonts w:ascii="Times New Roman" w:hAnsi="Times New Roman" w:cs="Times New Roman"/>
                <w:lang w:val="en-US"/>
              </w:rPr>
              <w:t>g</w:t>
            </w:r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30 сек.)</w:t>
            </w:r>
          </w:p>
          <w:p w14:paraId="59D7236F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 xml:space="preserve">Диапазон воспроизведения приращения боковых перегрузок -0.7…0.7 </w:t>
            </w:r>
            <w:r w:rsidRPr="00A14FB3">
              <w:rPr>
                <w:rStyle w:val="2Calibri12pt"/>
                <w:rFonts w:ascii="Times New Roman" w:hAnsi="Times New Roman" w:cs="Times New Roman"/>
                <w:lang w:val="en-US"/>
              </w:rPr>
              <w:t>g</w:t>
            </w:r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30 сек.)</w:t>
            </w:r>
          </w:p>
          <w:p w14:paraId="2D7748BE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 xml:space="preserve">Диапазон воспроизведения угловых ускорений по трем осям –15…15 </w:t>
            </w:r>
            <w:proofErr w:type="spellStart"/>
            <w:proofErr w:type="gramStart"/>
            <w:r w:rsidRPr="00A14FB3">
              <w:rPr>
                <w:rStyle w:val="2Calibri12pt"/>
                <w:rFonts w:ascii="Times New Roman" w:hAnsi="Times New Roman" w:cs="Times New Roman"/>
              </w:rPr>
              <w:t>град.с</w:t>
            </w:r>
            <w:proofErr w:type="spellEnd"/>
            <w:proofErr w:type="gramEnd"/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5 сек.)</w:t>
            </w:r>
          </w:p>
          <w:p w14:paraId="542E7EAF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</w:p>
          <w:p w14:paraId="16BEDB5D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lastRenderedPageBreak/>
              <w:t>Ограничения:</w:t>
            </w:r>
          </w:p>
          <w:p w14:paraId="32F245D1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>Размер помещения для размещения тренажера Высота 15 м. Длинна 15м. Ширина 15м.</w:t>
            </w:r>
          </w:p>
          <w:p w14:paraId="136D4443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>Вес подвижной части тренажера не менее 800 кг.</w:t>
            </w:r>
          </w:p>
          <w:p w14:paraId="61E06FF1" w14:textId="77777777" w:rsidR="00124430" w:rsidRPr="00A14FB3" w:rsidRDefault="00124430" w:rsidP="00E2438E">
            <w:pPr>
              <w:rPr>
                <w:sz w:val="24"/>
                <w:szCs w:val="24"/>
              </w:rPr>
            </w:pPr>
          </w:p>
          <w:p w14:paraId="7A3353D4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>Противоречия</w:t>
            </w:r>
          </w:p>
          <w:p w14:paraId="1E23DFB5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t xml:space="preserve">Создания больших линейных ускорений с использованием платформы Стюарта требуют больших линейных перемещений кабины тренажера, </w:t>
            </w:r>
            <w:proofErr w:type="gramStart"/>
            <w:r w:rsidRPr="00A14FB3">
              <w:rPr>
                <w:sz w:val="24"/>
                <w:szCs w:val="24"/>
              </w:rPr>
              <w:t>а следовательно</w:t>
            </w:r>
            <w:proofErr w:type="gramEnd"/>
            <w:r w:rsidRPr="00A14FB3">
              <w:rPr>
                <w:sz w:val="24"/>
                <w:szCs w:val="24"/>
              </w:rPr>
              <w:t xml:space="preserve"> и площади помещения для его установки.</w:t>
            </w:r>
          </w:p>
        </w:tc>
      </w:tr>
      <w:tr w:rsidR="00124430" w14:paraId="24D81249" w14:textId="77777777" w:rsidTr="00E2438E">
        <w:tc>
          <w:tcPr>
            <w:tcW w:w="562" w:type="dxa"/>
          </w:tcPr>
          <w:p w14:paraId="6B474919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544" w:type="dxa"/>
          </w:tcPr>
          <w:p w14:paraId="28CC46D5" w14:textId="77777777" w:rsidR="00124430" w:rsidRPr="00A14FB3" w:rsidRDefault="00124430" w:rsidP="00E2438E">
            <w:pPr>
              <w:rPr>
                <w:sz w:val="24"/>
                <w:szCs w:val="24"/>
              </w:rPr>
            </w:pPr>
            <w:r w:rsidRPr="00A14FB3">
              <w:rPr>
                <w:rStyle w:val="2Calibri12pt0"/>
              </w:rPr>
              <w:t>... Уровень ключевых характеристик мирового лидера</w:t>
            </w:r>
          </w:p>
        </w:tc>
        <w:tc>
          <w:tcPr>
            <w:tcW w:w="5239" w:type="dxa"/>
          </w:tcPr>
          <w:p w14:paraId="3FC631DF" w14:textId="77777777" w:rsidR="00124430" w:rsidRPr="00A14FB3" w:rsidRDefault="00124430" w:rsidP="00E2438E">
            <w:pPr>
              <w:rPr>
                <w:rStyle w:val="2Calibri12pt"/>
              </w:rPr>
            </w:pPr>
            <w:r w:rsidRPr="00A14FB3">
              <w:rPr>
                <w:rStyle w:val="2Calibri12pt"/>
              </w:rPr>
              <w:t>Известные мировые аналоги тренажеров имеют ограничения по значениям воспроизводимых ускорений</w:t>
            </w:r>
          </w:p>
          <w:p w14:paraId="3173FF58" w14:textId="77777777" w:rsidR="00124430" w:rsidRPr="00A14FB3" w:rsidRDefault="00124430" w:rsidP="00E2438E">
            <w:pPr>
              <w:rPr>
                <w:rStyle w:val="2Calibri12pt"/>
              </w:rPr>
            </w:pPr>
          </w:p>
          <w:p w14:paraId="4A17A9CF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 xml:space="preserve">Диапазон воспроизведения приращений нормальных перегрузок -0.15…0.15 </w:t>
            </w:r>
            <w:r w:rsidRPr="00A14FB3">
              <w:rPr>
                <w:rStyle w:val="2Calibri12pt"/>
                <w:rFonts w:ascii="Times New Roman" w:hAnsi="Times New Roman" w:cs="Times New Roman"/>
                <w:lang w:val="en-US"/>
              </w:rPr>
              <w:t>g</w:t>
            </w:r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3 сек.)</w:t>
            </w:r>
          </w:p>
          <w:p w14:paraId="08DA580C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 xml:space="preserve">Диапазон воспроизведения приращений продольных перегрузок -0.5…0.5 </w:t>
            </w:r>
            <w:r w:rsidRPr="00A14FB3">
              <w:rPr>
                <w:rStyle w:val="2Calibri12pt"/>
                <w:rFonts w:ascii="Times New Roman" w:hAnsi="Times New Roman" w:cs="Times New Roman"/>
                <w:lang w:val="en-US"/>
              </w:rPr>
              <w:t>g</w:t>
            </w:r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30 сек.)</w:t>
            </w:r>
          </w:p>
          <w:p w14:paraId="3B7082C6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 xml:space="preserve">Диапазон воспроизведения приращения боковых перегрузок -0.5…0.5 </w:t>
            </w:r>
            <w:r w:rsidRPr="00A14FB3">
              <w:rPr>
                <w:rStyle w:val="2Calibri12pt"/>
                <w:rFonts w:ascii="Times New Roman" w:hAnsi="Times New Roman" w:cs="Times New Roman"/>
                <w:lang w:val="en-US"/>
              </w:rPr>
              <w:t>g</w:t>
            </w:r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30 сек.)</w:t>
            </w:r>
          </w:p>
          <w:p w14:paraId="6655CB88" w14:textId="77777777" w:rsidR="00124430" w:rsidRPr="00A14FB3" w:rsidRDefault="00124430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A14FB3">
              <w:rPr>
                <w:rStyle w:val="2Calibri12pt"/>
                <w:rFonts w:ascii="Times New Roman" w:hAnsi="Times New Roman" w:cs="Times New Roman"/>
              </w:rPr>
              <w:t xml:space="preserve">Диапазон воспроизведения угловых ускорений по трем осям –10…10 </w:t>
            </w:r>
            <w:proofErr w:type="spellStart"/>
            <w:proofErr w:type="gramStart"/>
            <w:r w:rsidRPr="00A14FB3">
              <w:rPr>
                <w:rStyle w:val="2Calibri12pt"/>
                <w:rFonts w:ascii="Times New Roman" w:hAnsi="Times New Roman" w:cs="Times New Roman"/>
              </w:rPr>
              <w:t>град.с</w:t>
            </w:r>
            <w:proofErr w:type="spellEnd"/>
            <w:proofErr w:type="gramEnd"/>
            <w:r w:rsidRPr="00A14FB3">
              <w:rPr>
                <w:rStyle w:val="2Calibri12pt"/>
                <w:rFonts w:ascii="Times New Roman" w:hAnsi="Times New Roman" w:cs="Times New Roman"/>
              </w:rPr>
              <w:t xml:space="preserve"> (длительность не менее 5 сек.)</w:t>
            </w:r>
          </w:p>
          <w:p w14:paraId="046E05F0" w14:textId="77777777" w:rsidR="00124430" w:rsidRPr="00A14FB3" w:rsidRDefault="00124430" w:rsidP="00E2438E">
            <w:pPr>
              <w:rPr>
                <w:rStyle w:val="2Calibri12pt"/>
              </w:rPr>
            </w:pPr>
          </w:p>
          <w:p w14:paraId="0BE68063" w14:textId="77777777" w:rsidR="00124430" w:rsidRPr="00A14FB3" w:rsidRDefault="00124430" w:rsidP="00E2438E">
            <w:pPr>
              <w:rPr>
                <w:sz w:val="24"/>
                <w:szCs w:val="24"/>
              </w:rPr>
            </w:pPr>
          </w:p>
        </w:tc>
      </w:tr>
    </w:tbl>
    <w:p w14:paraId="1E076E10" w14:textId="77777777" w:rsidR="00643354" w:rsidRDefault="00643354"/>
    <w:sectPr w:rsidR="0064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30"/>
    <w:rsid w:val="00124430"/>
    <w:rsid w:val="00643354"/>
    <w:rsid w:val="00C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162E"/>
  <w15:chartTrackingRefBased/>
  <w15:docId w15:val="{A988631B-2B12-41C5-8AC6-695D6E5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24430"/>
    <w:rPr>
      <w:sz w:val="19"/>
      <w:szCs w:val="19"/>
      <w:shd w:val="clear" w:color="auto" w:fill="FFFFFF"/>
    </w:rPr>
  </w:style>
  <w:style w:type="character" w:customStyle="1" w:styleId="2Calibri12pt">
    <w:name w:val="Основной текст (2) + Calibri;12 pt"/>
    <w:basedOn w:val="2"/>
    <w:rsid w:val="00124430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4430"/>
    <w:pPr>
      <w:widowControl w:val="0"/>
      <w:shd w:val="clear" w:color="auto" w:fill="FFFFFF"/>
      <w:spacing w:before="240" w:line="216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Calibri12pt0">
    <w:name w:val="Основной текст (2) + Calibri;12 pt;Полужирный"/>
    <w:basedOn w:val="2"/>
    <w:rsid w:val="0012443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124430"/>
    <w:rPr>
      <w:rFonts w:ascii="Times New Roman" w:eastAsia="Times New Roman" w:hAnsi="Times New Roman" w:cs="Times New Roman"/>
      <w:b/>
      <w:bCs/>
      <w:i/>
      <w:iCs/>
      <w:color w:val="9075AB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;Курсив"/>
    <w:basedOn w:val="2"/>
    <w:rsid w:val="0012443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,Курсив"/>
    <w:basedOn w:val="a0"/>
    <w:rsid w:val="00124430"/>
    <w:rPr>
      <w:rFonts w:ascii="Times New Roman" w:eastAsia="Times New Roman" w:hAnsi="Times New Roman" w:cs="Times New Roman" w:hint="default"/>
      <w:b/>
      <w:bCs/>
      <w:i/>
      <w:iCs/>
      <w:color w:val="9075AB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2023-09-16T09:49:00Z</dcterms:created>
  <dcterms:modified xsi:type="dcterms:W3CDTF">2024-02-27T13:43:00Z</dcterms:modified>
</cp:coreProperties>
</file>